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F0580" w14:textId="77777777" w:rsidR="00272427" w:rsidRDefault="00272427">
      <w:pPr>
        <w:divId w:val="859855016"/>
        <w:rPr>
          <w:rFonts w:eastAsia="Times New Roma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272427" w14:paraId="285456D6" w14:textId="77777777">
        <w:trPr>
          <w:divId w:val="1837725778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70"/>
            </w:tblGrid>
            <w:tr w:rsidR="00272427" w14:paraId="7696784B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BB2D4B1" w14:textId="77777777" w:rsidR="00272427" w:rsidRDefault="007C048E">
                  <w:pPr>
                    <w:rPr>
                      <w:rFonts w:eastAsia="Times New Roman"/>
                    </w:rPr>
                  </w:pPr>
                  <w:bookmarkStart w:id="0" w:name="DOCUMENT:1;HEADER:1;"/>
                  <w:bookmarkEnd w:id="0"/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272427" w14:paraId="563876B8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591C7F7" w14:textId="77777777" w:rsidR="00272427" w:rsidRPr="006A601D" w:rsidRDefault="007C048E">
                  <w:pPr>
                    <w:pStyle w:val="NormalWeb"/>
                    <w:jc w:val="center"/>
                    <w:rPr>
                      <w:rFonts w:ascii="Sylfaen" w:hAnsi="Sylfaen" w:cs="Sylfaen"/>
                      <w:b/>
                      <w:bCs/>
                    </w:rPr>
                  </w:pPr>
                  <w:r>
                    <w:rPr>
                      <w:rFonts w:ascii="Sylfaen" w:hAnsi="Sylfaen" w:cs="Sylfaen"/>
                      <w:b/>
                      <w:bCs/>
                    </w:rPr>
                    <w:t>წალენჯიხის</w:t>
                  </w:r>
                  <w:r w:rsidRPr="006A601D">
                    <w:rPr>
                      <w:rFonts w:ascii="Sylfaen" w:hAnsi="Sylfaen" w:cs="Sylfaen"/>
                      <w:b/>
                      <w:bCs/>
                    </w:rPr>
                    <w:t xml:space="preserve"> </w:t>
                  </w:r>
                  <w:r>
                    <w:rPr>
                      <w:rFonts w:ascii="Sylfaen" w:hAnsi="Sylfaen" w:cs="Sylfaen"/>
                      <w:b/>
                      <w:bCs/>
                    </w:rPr>
                    <w:t>მუნიციპალიტეტის</w:t>
                  </w:r>
                  <w:r w:rsidRPr="006A601D">
                    <w:rPr>
                      <w:rFonts w:ascii="Sylfaen" w:hAnsi="Sylfaen" w:cs="Sylfaen"/>
                      <w:b/>
                      <w:bCs/>
                    </w:rPr>
                    <w:t xml:space="preserve"> </w:t>
                  </w:r>
                  <w:r>
                    <w:rPr>
                      <w:rFonts w:ascii="Sylfaen" w:hAnsi="Sylfaen" w:cs="Sylfaen"/>
                      <w:b/>
                      <w:bCs/>
                    </w:rPr>
                    <w:t>საკრებულოს</w:t>
                  </w:r>
                  <w:r w:rsidRPr="006A601D">
                    <w:rPr>
                      <w:rFonts w:ascii="Sylfaen" w:hAnsi="Sylfaen" w:cs="Sylfaen"/>
                      <w:b/>
                      <w:bCs/>
                    </w:rPr>
                    <w:t xml:space="preserve"> </w:t>
                  </w:r>
                </w:p>
                <w:p w14:paraId="44B105CE" w14:textId="5C0527E2" w:rsidR="00272427" w:rsidRPr="006A601D" w:rsidRDefault="007C048E">
                  <w:pPr>
                    <w:jc w:val="center"/>
                    <w:rPr>
                      <w:rFonts w:ascii="Sylfaen" w:hAnsi="Sylfaen" w:cs="Sylfaen"/>
                      <w:b/>
                      <w:bCs/>
                      <w:lang w:val="ka-GE"/>
                    </w:rPr>
                  </w:pPr>
                  <w:r w:rsidRPr="006A601D">
                    <w:rPr>
                      <w:rFonts w:ascii="Sylfaen" w:hAnsi="Sylfaen" w:cs="Sylfaen"/>
                      <w:b/>
                      <w:bCs/>
                    </w:rPr>
                    <w:t>დადგენილება №</w:t>
                  </w:r>
                  <w:r w:rsidR="006A601D">
                    <w:rPr>
                      <w:rFonts w:ascii="Sylfaen" w:hAnsi="Sylfaen" w:cs="Sylfaen"/>
                      <w:b/>
                      <w:bCs/>
                      <w:lang w:val="ka-GE"/>
                    </w:rPr>
                    <w:t>---</w:t>
                  </w:r>
                </w:p>
              </w:tc>
            </w:tr>
            <w:tr w:rsidR="00272427" w14:paraId="0402D0AF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F2F443D" w14:textId="71B8DEC5" w:rsidR="00272427" w:rsidRPr="006A601D" w:rsidRDefault="007C048E">
                  <w:pPr>
                    <w:pStyle w:val="NormalWeb"/>
                    <w:jc w:val="center"/>
                    <w:rPr>
                      <w:rFonts w:ascii="Sylfaen" w:hAnsi="Sylfaen" w:cs="Sylfaen"/>
                      <w:b/>
                      <w:bCs/>
                      <w:lang w:val="ka-GE"/>
                    </w:rPr>
                  </w:pPr>
                  <w:r w:rsidRPr="006A601D">
                    <w:rPr>
                      <w:rFonts w:ascii="Sylfaen" w:hAnsi="Sylfaen" w:cs="Sylfaen"/>
                      <w:b/>
                      <w:bCs/>
                    </w:rPr>
                    <w:t>202</w:t>
                  </w:r>
                  <w:r w:rsidR="006A601D">
                    <w:rPr>
                      <w:rFonts w:ascii="Sylfaen" w:hAnsi="Sylfaen" w:cs="Sylfaen"/>
                      <w:b/>
                      <w:bCs/>
                      <w:lang w:val="ka-GE"/>
                    </w:rPr>
                    <w:t>2</w:t>
                  </w:r>
                  <w:r w:rsidRPr="006A601D">
                    <w:rPr>
                      <w:rFonts w:ascii="Sylfaen" w:hAnsi="Sylfaen" w:cs="Sylfaen"/>
                      <w:b/>
                      <w:bCs/>
                    </w:rPr>
                    <w:t xml:space="preserve"> წლის </w:t>
                  </w:r>
                  <w:r w:rsidR="006A601D">
                    <w:rPr>
                      <w:rFonts w:ascii="Sylfaen" w:hAnsi="Sylfaen" w:cs="Sylfaen"/>
                      <w:b/>
                      <w:bCs/>
                      <w:lang w:val="ka-GE"/>
                    </w:rPr>
                    <w:t>---</w:t>
                  </w:r>
                </w:p>
                <w:p w14:paraId="6359B85E" w14:textId="77777777" w:rsidR="00272427" w:rsidRPr="006A601D" w:rsidRDefault="007C048E">
                  <w:pPr>
                    <w:pStyle w:val="NormalWeb"/>
                    <w:jc w:val="center"/>
                    <w:rPr>
                      <w:rFonts w:ascii="Sylfaen" w:hAnsi="Sylfaen" w:cs="Sylfaen"/>
                      <w:b/>
                      <w:bCs/>
                    </w:rPr>
                  </w:pPr>
                  <w:r>
                    <w:rPr>
                      <w:rFonts w:ascii="Sylfaen" w:hAnsi="Sylfaen" w:cs="Sylfaen"/>
                      <w:b/>
                      <w:bCs/>
                    </w:rPr>
                    <w:t>ქ</w:t>
                  </w:r>
                  <w:r w:rsidRPr="006A601D">
                    <w:rPr>
                      <w:rFonts w:ascii="Sylfaen" w:hAnsi="Sylfaen" w:cs="Sylfaen"/>
                      <w:b/>
                      <w:bCs/>
                    </w:rPr>
                    <w:t xml:space="preserve">. </w:t>
                  </w:r>
                  <w:r>
                    <w:rPr>
                      <w:rFonts w:ascii="Sylfaen" w:hAnsi="Sylfaen" w:cs="Sylfaen"/>
                      <w:b/>
                      <w:bCs/>
                    </w:rPr>
                    <w:t>წალენჯიხა</w:t>
                  </w:r>
                  <w:r w:rsidRPr="006A601D">
                    <w:rPr>
                      <w:rFonts w:ascii="Sylfaen" w:hAnsi="Sylfaen" w:cs="Sylfaen"/>
                      <w:b/>
                      <w:bCs/>
                    </w:rPr>
                    <w:t xml:space="preserve"> </w:t>
                  </w:r>
                </w:p>
              </w:tc>
            </w:tr>
          </w:tbl>
          <w:p w14:paraId="7B0C7794" w14:textId="77777777" w:rsidR="00272427" w:rsidRDefault="007C048E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</w:tbl>
    <w:p w14:paraId="46942323" w14:textId="77777777" w:rsidR="00272427" w:rsidRDefault="00272427">
      <w:pPr>
        <w:divId w:val="1837725778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272427" w14:paraId="1DBA8213" w14:textId="77777777">
        <w:trPr>
          <w:divId w:val="1837725778"/>
          <w:tblCellSpacing w:w="15" w:type="dxa"/>
        </w:trPr>
        <w:tc>
          <w:tcPr>
            <w:tcW w:w="0" w:type="auto"/>
            <w:vAlign w:val="center"/>
            <w:hideMark/>
          </w:tcPr>
          <w:p w14:paraId="3C14D5EC" w14:textId="559B8E83" w:rsidR="00272427" w:rsidRDefault="007C04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,,</w:t>
            </w:r>
            <w:r>
              <w:rPr>
                <w:rFonts w:ascii="Sylfaen" w:eastAsia="Times New Roman" w:hAnsi="Sylfaen" w:cs="Sylfaen"/>
                <w:b/>
                <w:bCs/>
              </w:rPr>
              <w:t>წალენჯიხის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მუნიციპალიტეტის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მერიის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დებულების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დამტკიცების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შესახებ</w:t>
            </w:r>
            <w:r>
              <w:rPr>
                <w:rFonts w:eastAsia="Times New Roman"/>
                <w:b/>
                <w:bCs/>
              </w:rPr>
              <w:t xml:space="preserve">“ </w:t>
            </w:r>
            <w:r>
              <w:rPr>
                <w:rFonts w:ascii="Sylfaen" w:eastAsia="Times New Roman" w:hAnsi="Sylfaen" w:cs="Sylfaen"/>
                <w:b/>
                <w:bCs/>
              </w:rPr>
              <w:t>წალენჯიხის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მუნიციპალიტეტის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საკრებულოს</w:t>
            </w:r>
            <w:r>
              <w:rPr>
                <w:rFonts w:eastAsia="Times New Roman"/>
                <w:b/>
                <w:bCs/>
              </w:rPr>
              <w:t xml:space="preserve"> 2017 </w:t>
            </w:r>
            <w:r>
              <w:rPr>
                <w:rFonts w:ascii="Sylfaen" w:eastAsia="Times New Roman" w:hAnsi="Sylfaen" w:cs="Sylfaen"/>
                <w:b/>
                <w:bCs/>
              </w:rPr>
              <w:t>წლის</w:t>
            </w:r>
            <w:r>
              <w:rPr>
                <w:rFonts w:eastAsia="Times New Roman"/>
                <w:b/>
                <w:bCs/>
              </w:rPr>
              <w:t xml:space="preserve"> 10 </w:t>
            </w:r>
            <w:r>
              <w:rPr>
                <w:rFonts w:ascii="Sylfaen" w:eastAsia="Times New Roman" w:hAnsi="Sylfaen" w:cs="Sylfaen"/>
                <w:b/>
                <w:bCs/>
              </w:rPr>
              <w:t>ნოემბრის</w:t>
            </w:r>
            <w:r>
              <w:rPr>
                <w:rFonts w:eastAsia="Times New Roman"/>
                <w:b/>
                <w:bCs/>
              </w:rPr>
              <w:t xml:space="preserve"> №39 </w:t>
            </w:r>
            <w:r>
              <w:rPr>
                <w:rFonts w:ascii="Sylfaen" w:eastAsia="Times New Roman" w:hAnsi="Sylfaen" w:cs="Sylfaen"/>
                <w:b/>
                <w:bCs/>
              </w:rPr>
              <w:t>დადგენილებაში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ცვლილების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შეტანის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თაობაზე</w:t>
            </w:r>
            <w:r>
              <w:rPr>
                <w:rFonts w:eastAsia="Times New Roman"/>
              </w:rPr>
              <w:t xml:space="preserve"> </w:t>
            </w:r>
          </w:p>
          <w:p w14:paraId="4BB7295E" w14:textId="4CBAE15A" w:rsidR="00272767" w:rsidRDefault="00272767">
            <w:pPr>
              <w:jc w:val="center"/>
              <w:rPr>
                <w:rFonts w:eastAsia="Times New Roman"/>
              </w:rPr>
            </w:pPr>
          </w:p>
          <w:p w14:paraId="065FA145" w14:textId="77777777" w:rsidR="00272427" w:rsidRDefault="00272427" w:rsidP="006A601D">
            <w:pPr>
              <w:rPr>
                <w:rFonts w:eastAsia="Times New Roman"/>
              </w:rPr>
            </w:pPr>
          </w:p>
        </w:tc>
      </w:tr>
    </w:tbl>
    <w:p w14:paraId="171CDA9D" w14:textId="77777777" w:rsidR="00272427" w:rsidRDefault="00272427">
      <w:pPr>
        <w:divId w:val="1837725778"/>
        <w:rPr>
          <w:rFonts w:eastAsia="Times New Roman"/>
          <w:vanish/>
        </w:rPr>
      </w:pPr>
      <w:bookmarkStart w:id="1" w:name="DOCUMENT:1;PREAMBLE:1;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272427" w14:paraId="4D287A3E" w14:textId="77777777">
        <w:trPr>
          <w:divId w:val="1837725778"/>
          <w:tblCellSpacing w:w="15" w:type="dxa"/>
        </w:trPr>
        <w:tc>
          <w:tcPr>
            <w:tcW w:w="0" w:type="auto"/>
            <w:vAlign w:val="center"/>
            <w:hideMark/>
          </w:tcPr>
          <w:p w14:paraId="48FB65FE" w14:textId="77777777" w:rsidR="00272427" w:rsidRDefault="007C048E">
            <w:pPr>
              <w:jc w:val="both"/>
              <w:divId w:val="174302271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  <w:r>
              <w:rPr>
                <w:rFonts w:ascii="Sylfaen" w:eastAsia="Times New Roman" w:hAnsi="Sylfaen" w:cs="Sylfaen"/>
              </w:rPr>
              <w:t>საქართველოს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ორგანული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კანონის</w:t>
            </w:r>
            <w:r>
              <w:rPr>
                <w:rFonts w:eastAsia="Times New Roman"/>
              </w:rPr>
              <w:t xml:space="preserve"> „</w:t>
            </w:r>
            <w:r>
              <w:rPr>
                <w:rFonts w:ascii="Sylfaen" w:eastAsia="Times New Roman" w:hAnsi="Sylfaen" w:cs="Sylfaen"/>
              </w:rPr>
              <w:t>ნორმატიული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აქტების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შესახებ</w:t>
            </w:r>
            <w:r>
              <w:rPr>
                <w:rFonts w:eastAsia="Times New Roman"/>
              </w:rPr>
              <w:t xml:space="preserve">“ </w:t>
            </w:r>
            <w:r>
              <w:rPr>
                <w:rFonts w:ascii="Sylfaen" w:eastAsia="Times New Roman" w:hAnsi="Sylfaen" w:cs="Sylfaen"/>
              </w:rPr>
              <w:t>მე</w:t>
            </w:r>
            <w:r>
              <w:rPr>
                <w:rFonts w:eastAsia="Times New Roman"/>
              </w:rPr>
              <w:t xml:space="preserve">-20 </w:t>
            </w:r>
            <w:r>
              <w:rPr>
                <w:rFonts w:ascii="Sylfaen" w:eastAsia="Times New Roman" w:hAnsi="Sylfaen" w:cs="Sylfaen"/>
              </w:rPr>
              <w:t>მუხლის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</w:t>
            </w:r>
            <w:r>
              <w:rPr>
                <w:rFonts w:eastAsia="Times New Roman"/>
              </w:rPr>
              <w:t xml:space="preserve">-4 </w:t>
            </w:r>
            <w:r>
              <w:rPr>
                <w:rFonts w:ascii="Sylfaen" w:eastAsia="Times New Roman" w:hAnsi="Sylfaen" w:cs="Sylfaen"/>
              </w:rPr>
              <w:t>პუნქტის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შესაბამისად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წალენჯიხის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საკრებულო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ადგენს</w:t>
            </w:r>
            <w:r>
              <w:rPr>
                <w:rFonts w:eastAsia="Times New Roman"/>
                <w:b/>
                <w:bCs/>
              </w:rPr>
              <w:t>:</w:t>
            </w:r>
          </w:p>
          <w:p w14:paraId="6F849A83" w14:textId="77777777" w:rsidR="00272427" w:rsidRDefault="00272427">
            <w:pPr>
              <w:jc w:val="both"/>
              <w:rPr>
                <w:rFonts w:eastAsia="Times New Roman"/>
              </w:rPr>
            </w:pPr>
          </w:p>
        </w:tc>
      </w:tr>
    </w:tbl>
    <w:p w14:paraId="24E670AB" w14:textId="77777777" w:rsidR="00272427" w:rsidRDefault="00272427">
      <w:pPr>
        <w:divId w:val="1837725778"/>
        <w:rPr>
          <w:rFonts w:eastAsia="Times New Roman"/>
        </w:rPr>
      </w:pPr>
      <w:bookmarkStart w:id="2" w:name="DOCUMENT:1;ARTICLE:1;"/>
      <w:bookmarkEnd w:id="2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272427" w14:paraId="57A5B534" w14:textId="77777777">
        <w:trPr>
          <w:divId w:val="1837725778"/>
          <w:tblCellSpacing w:w="15" w:type="dxa"/>
        </w:trPr>
        <w:tc>
          <w:tcPr>
            <w:tcW w:w="0" w:type="auto"/>
            <w:vAlign w:val="center"/>
            <w:hideMark/>
          </w:tcPr>
          <w:p w14:paraId="377D2949" w14:textId="77777777" w:rsidR="00272427" w:rsidRDefault="007C048E">
            <w:pPr>
              <w:jc w:val="both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მუხლი</w:t>
            </w:r>
            <w:r>
              <w:rPr>
                <w:rFonts w:eastAsia="Times New Roman"/>
                <w:b/>
                <w:bCs/>
              </w:rPr>
              <w:t xml:space="preserve"> 1</w:t>
            </w:r>
          </w:p>
        </w:tc>
      </w:tr>
    </w:tbl>
    <w:p w14:paraId="0B256403" w14:textId="77777777" w:rsidR="00272427" w:rsidRDefault="00272427">
      <w:pPr>
        <w:divId w:val="1837725778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272427" w14:paraId="577DF836" w14:textId="77777777">
        <w:trPr>
          <w:divId w:val="1837725778"/>
          <w:tblCellSpacing w:w="15" w:type="dxa"/>
        </w:trPr>
        <w:tc>
          <w:tcPr>
            <w:tcW w:w="0" w:type="auto"/>
            <w:vAlign w:val="center"/>
            <w:hideMark/>
          </w:tcPr>
          <w:p w14:paraId="347A6B95" w14:textId="77777777" w:rsidR="00272427" w:rsidRDefault="00272427">
            <w:pPr>
              <w:rPr>
                <w:rFonts w:eastAsia="Times New Roman"/>
              </w:rPr>
            </w:pPr>
          </w:p>
        </w:tc>
      </w:tr>
    </w:tbl>
    <w:p w14:paraId="16A81B97" w14:textId="77777777" w:rsidR="00272427" w:rsidRDefault="00272427">
      <w:pPr>
        <w:divId w:val="1837725778"/>
        <w:rPr>
          <w:rFonts w:eastAsia="Times New Roman"/>
          <w:vanish/>
        </w:rPr>
      </w:pPr>
      <w:bookmarkStart w:id="3" w:name="DOCUMENT:1;ARTICLE:1;POINT:1;"/>
      <w:bookmarkEnd w:id="3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272427" w14:paraId="746BA3F4" w14:textId="77777777">
        <w:trPr>
          <w:divId w:val="1837725778"/>
          <w:tblCellSpacing w:w="15" w:type="dxa"/>
        </w:trPr>
        <w:tc>
          <w:tcPr>
            <w:tcW w:w="0" w:type="auto"/>
            <w:vAlign w:val="center"/>
            <w:hideMark/>
          </w:tcPr>
          <w:p w14:paraId="23026A75" w14:textId="0C482BB3" w:rsidR="00D84822" w:rsidRDefault="007C048E">
            <w:pPr>
              <w:jc w:val="both"/>
              <w:divId w:val="932511902"/>
              <w:rPr>
                <w:rFonts w:ascii="Sylfaen" w:eastAsia="Times New Roman" w:hAnsi="Sylfaen" w:cs="Sylfaen"/>
                <w:lang w:val="ka-GE"/>
              </w:rPr>
            </w:pPr>
            <w:r>
              <w:rPr>
                <w:rFonts w:eastAsia="Times New Roman"/>
              </w:rPr>
              <w:t>„</w:t>
            </w:r>
            <w:r>
              <w:rPr>
                <w:rFonts w:ascii="Sylfaen" w:eastAsia="Times New Roman" w:hAnsi="Sylfaen" w:cs="Sylfaen"/>
              </w:rPr>
              <w:t>წალენჯიხის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დებულების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დამტკიცების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შესახებ</w:t>
            </w:r>
            <w:r>
              <w:rPr>
                <w:rFonts w:eastAsia="Times New Roman"/>
              </w:rPr>
              <w:t xml:space="preserve">“ </w:t>
            </w:r>
            <w:r>
              <w:rPr>
                <w:rFonts w:ascii="Sylfaen" w:eastAsia="Times New Roman" w:hAnsi="Sylfaen" w:cs="Sylfaen"/>
              </w:rPr>
              <w:t>წალენჯიხის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საკრებულოს</w:t>
            </w:r>
            <w:r>
              <w:rPr>
                <w:rFonts w:eastAsia="Times New Roman"/>
              </w:rPr>
              <w:t xml:space="preserve"> 2017 </w:t>
            </w:r>
            <w:r>
              <w:rPr>
                <w:rFonts w:ascii="Sylfaen" w:eastAsia="Times New Roman" w:hAnsi="Sylfaen" w:cs="Sylfaen"/>
              </w:rPr>
              <w:t>წლის</w:t>
            </w:r>
            <w:r>
              <w:rPr>
                <w:rFonts w:eastAsia="Times New Roman"/>
              </w:rPr>
              <w:t xml:space="preserve"> 10 </w:t>
            </w:r>
            <w:r>
              <w:rPr>
                <w:rFonts w:ascii="Sylfaen" w:eastAsia="Times New Roman" w:hAnsi="Sylfaen" w:cs="Sylfaen"/>
              </w:rPr>
              <w:t>ნოემბრის</w:t>
            </w:r>
            <w:r>
              <w:rPr>
                <w:rFonts w:eastAsia="Times New Roman"/>
              </w:rPr>
              <w:t xml:space="preserve"> №39 </w:t>
            </w:r>
            <w:r>
              <w:rPr>
                <w:rFonts w:ascii="Sylfaen" w:eastAsia="Times New Roman" w:hAnsi="Sylfaen" w:cs="Sylfaen"/>
              </w:rPr>
              <w:t>დადგენილებ</w:t>
            </w:r>
            <w:r w:rsidR="00616B83">
              <w:rPr>
                <w:rFonts w:ascii="Sylfaen" w:eastAsia="Times New Roman" w:hAnsi="Sylfaen" w:cs="Sylfaen"/>
                <w:lang w:val="ka-GE"/>
              </w:rPr>
              <w:t>ით</w:t>
            </w:r>
            <w:r>
              <w:rPr>
                <w:rFonts w:eastAsia="Times New Roman"/>
              </w:rPr>
              <w:t xml:space="preserve"> </w:t>
            </w:r>
            <w:r w:rsidR="00616B83">
              <w:rPr>
                <w:rFonts w:ascii="Sylfaen" w:eastAsia="Times New Roman" w:hAnsi="Sylfaen" w:cs="Sylfaen"/>
                <w:lang w:val="ka-GE"/>
              </w:rPr>
              <w:t xml:space="preserve">დამტკიცებული </w:t>
            </w:r>
            <w:r>
              <w:rPr>
                <w:rFonts w:eastAsia="Times New Roman"/>
              </w:rPr>
              <w:t xml:space="preserve">(www.matsne.gov.ge, 15/11/2017, </w:t>
            </w:r>
            <w:r>
              <w:rPr>
                <w:rFonts w:ascii="Sylfaen" w:eastAsia="Times New Roman" w:hAnsi="Sylfaen" w:cs="Sylfaen"/>
              </w:rPr>
              <w:t>სარეგისტრაციო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კოდი</w:t>
            </w:r>
            <w:r>
              <w:rPr>
                <w:rFonts w:eastAsia="Times New Roman"/>
              </w:rPr>
              <w:t>: 010260020.35.104.016334)</w:t>
            </w:r>
            <w:r w:rsidR="00616B83">
              <w:rPr>
                <w:rFonts w:eastAsia="Times New Roman"/>
                <w:lang w:val="ka-GE"/>
              </w:rPr>
              <w:t>,</w:t>
            </w:r>
            <w:r>
              <w:rPr>
                <w:rFonts w:eastAsia="Times New Roman"/>
              </w:rPr>
              <w:t xml:space="preserve"> </w:t>
            </w:r>
            <w:r w:rsidR="00616B83">
              <w:rPr>
                <w:rFonts w:ascii="Sylfaen" w:eastAsia="Times New Roman" w:hAnsi="Sylfaen" w:cs="Sylfaen"/>
                <w:lang w:val="ka-GE"/>
              </w:rPr>
              <w:t>წალენჯიხის მუნიციპალიტეტის მერიის დებულების</w:t>
            </w:r>
            <w:r w:rsidR="00D84822">
              <w:rPr>
                <w:rFonts w:ascii="Sylfaen" w:eastAsia="Times New Roman" w:hAnsi="Sylfaen" w:cs="Sylfaen"/>
                <w:lang w:val="ka-GE"/>
              </w:rPr>
              <w:t>:</w:t>
            </w:r>
          </w:p>
          <w:p w14:paraId="6D70EF76" w14:textId="77777777" w:rsidR="00863346" w:rsidRDefault="00863346">
            <w:pPr>
              <w:jc w:val="both"/>
              <w:divId w:val="932511902"/>
              <w:rPr>
                <w:rFonts w:ascii="Sylfaen" w:eastAsia="Times New Roman" w:hAnsi="Sylfaen" w:cs="Sylfaen"/>
                <w:lang w:val="ka-GE"/>
              </w:rPr>
            </w:pPr>
          </w:p>
          <w:p w14:paraId="4A373FE1" w14:textId="1F2F1CCF" w:rsidR="00272427" w:rsidRPr="00616B83" w:rsidRDefault="00D84822" w:rsidP="00863346">
            <w:pPr>
              <w:ind w:left="-190"/>
              <w:jc w:val="both"/>
              <w:divId w:val="932511902"/>
              <w:rPr>
                <w:rFonts w:ascii="Sylfaen" w:eastAsia="Times New Roman" w:hAnsi="Sylfaen" w:cs="Sylfaen"/>
                <w:lang w:val="ka-GE"/>
              </w:rPr>
            </w:pPr>
            <w:r>
              <w:rPr>
                <w:rFonts w:ascii="Sylfaen" w:eastAsia="Times New Roman" w:hAnsi="Sylfaen" w:cs="Sylfaen"/>
                <w:lang w:val="ka-GE"/>
              </w:rPr>
              <w:t>1. მე-12 მუხლის მე-3 პუნქტი ჩამოყალიბდეს შემდეგი რედაქციით:</w:t>
            </w:r>
            <w:r w:rsidR="00616B83">
              <w:rPr>
                <w:rFonts w:ascii="Sylfaen" w:eastAsia="Times New Roman" w:hAnsi="Sylfaen" w:cs="Sylfaen"/>
                <w:lang w:val="ka-GE"/>
              </w:rPr>
              <w:t xml:space="preserve"> </w:t>
            </w:r>
          </w:p>
          <w:p w14:paraId="449A7447" w14:textId="58259158" w:rsidR="00272427" w:rsidRDefault="00272427">
            <w:pPr>
              <w:pStyle w:val="NormalWeb"/>
              <w:jc w:val="both"/>
            </w:pPr>
          </w:p>
        </w:tc>
      </w:tr>
    </w:tbl>
    <w:p w14:paraId="607DB183" w14:textId="77777777" w:rsidR="00272427" w:rsidRDefault="00272427">
      <w:pPr>
        <w:divId w:val="1837725778"/>
        <w:rPr>
          <w:rFonts w:eastAsia="Times New Roman"/>
          <w:vanish/>
        </w:rPr>
      </w:pPr>
      <w:bookmarkStart w:id="4" w:name="DOCUMENT:1;ARTICLE:1;POINT:1;SUBPOINT:1;"/>
      <w:bookmarkEnd w:id="4"/>
    </w:p>
    <w:p w14:paraId="560C103C" w14:textId="77777777" w:rsidR="00BD3577" w:rsidRDefault="00BD3577" w:rsidP="00BD3577">
      <w:pPr>
        <w:divId w:val="1837725778"/>
        <w:rPr>
          <w:rFonts w:eastAsia="Times New Roman"/>
        </w:rPr>
      </w:pPr>
      <w:bookmarkStart w:id="5" w:name="DOCUMENT:1;ARTICLE:2;"/>
      <w:bookmarkEnd w:id="5"/>
    </w:p>
    <w:p w14:paraId="0FD72088" w14:textId="77777777" w:rsidR="00BD3577" w:rsidRDefault="00BD3577" w:rsidP="00BD3577">
      <w:pPr>
        <w:divId w:val="1837725778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BD3577" w14:paraId="0031E51B" w14:textId="77777777" w:rsidTr="00BD3577">
        <w:trPr>
          <w:divId w:val="1837725778"/>
          <w:tblCellSpacing w:w="15" w:type="dxa"/>
        </w:trPr>
        <w:tc>
          <w:tcPr>
            <w:tcW w:w="0" w:type="auto"/>
            <w:vAlign w:val="center"/>
            <w:hideMark/>
          </w:tcPr>
          <w:p w14:paraId="4B07AAD7" w14:textId="5819D04A" w:rsidR="00BD3577" w:rsidRDefault="00D84822" w:rsidP="00F975E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lang w:val="ka-GE"/>
              </w:rPr>
              <w:t>,,</w:t>
            </w:r>
            <w:r w:rsidR="00BD3577">
              <w:rPr>
                <w:rFonts w:eastAsia="Times New Roman"/>
              </w:rPr>
              <w:t xml:space="preserve">3. </w:t>
            </w:r>
            <w:r w:rsidR="00BD3577">
              <w:rPr>
                <w:rFonts w:ascii="Sylfaen" w:eastAsia="Times New Roman" w:hAnsi="Sylfaen" w:cs="Sylfaen"/>
              </w:rPr>
              <w:t>მერიის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სამსახურებია</w:t>
            </w:r>
            <w:r w:rsidR="00BD3577">
              <w:rPr>
                <w:rFonts w:eastAsia="Times New Roman"/>
              </w:rPr>
              <w:t>:</w:t>
            </w:r>
          </w:p>
        </w:tc>
      </w:tr>
    </w:tbl>
    <w:p w14:paraId="152EFEF9" w14:textId="77777777" w:rsidR="00BD3577" w:rsidRDefault="00BD3577" w:rsidP="00BD3577">
      <w:pPr>
        <w:divId w:val="1837725778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BD3577" w14:paraId="40753C21" w14:textId="77777777" w:rsidTr="00BD3577">
        <w:trPr>
          <w:divId w:val="1837725778"/>
          <w:tblCellSpacing w:w="15" w:type="dxa"/>
        </w:trPr>
        <w:tc>
          <w:tcPr>
            <w:tcW w:w="0" w:type="auto"/>
            <w:vAlign w:val="center"/>
            <w:hideMark/>
          </w:tcPr>
          <w:p w14:paraId="46F858D8" w14:textId="77777777" w:rsidR="00BD3577" w:rsidRDefault="00BD3577" w:rsidP="00F975EA">
            <w:pPr>
              <w:jc w:val="both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ადმინისტრაციული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სამსახური</w:t>
            </w:r>
            <w:r>
              <w:rPr>
                <w:rFonts w:eastAsia="Times New Roman"/>
              </w:rPr>
              <w:t>; </w:t>
            </w:r>
          </w:p>
        </w:tc>
      </w:tr>
    </w:tbl>
    <w:p w14:paraId="6C908BFC" w14:textId="77777777" w:rsidR="00BD3577" w:rsidRDefault="00BD3577" w:rsidP="00BD3577">
      <w:pPr>
        <w:divId w:val="1837725778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BD3577" w14:paraId="2F29EB9B" w14:textId="77777777" w:rsidTr="00BD3577">
        <w:trPr>
          <w:divId w:val="1837725778"/>
          <w:tblCellSpacing w:w="15" w:type="dxa"/>
        </w:trPr>
        <w:tc>
          <w:tcPr>
            <w:tcW w:w="0" w:type="auto"/>
            <w:vAlign w:val="center"/>
            <w:hideMark/>
          </w:tcPr>
          <w:p w14:paraId="00574620" w14:textId="77777777" w:rsidR="00BD3577" w:rsidRDefault="00BD3577" w:rsidP="00F975EA">
            <w:pPr>
              <w:jc w:val="both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ბ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საფინანსო</w:t>
            </w:r>
            <w:r>
              <w:rPr>
                <w:rFonts w:eastAsia="Times New Roman"/>
              </w:rPr>
              <w:t>-</w:t>
            </w:r>
            <w:r>
              <w:rPr>
                <w:rFonts w:ascii="Sylfaen" w:eastAsia="Times New Roman" w:hAnsi="Sylfaen" w:cs="Sylfaen"/>
              </w:rPr>
              <w:t>საბიუჯეტო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სამსახური</w:t>
            </w:r>
            <w:r>
              <w:rPr>
                <w:rFonts w:eastAsia="Times New Roman"/>
              </w:rPr>
              <w:t>; </w:t>
            </w:r>
          </w:p>
        </w:tc>
      </w:tr>
    </w:tbl>
    <w:p w14:paraId="764052B4" w14:textId="77777777" w:rsidR="00BD3577" w:rsidRDefault="00BD3577" w:rsidP="00BD3577">
      <w:pPr>
        <w:divId w:val="1837725778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BD3577" w14:paraId="67DAD04B" w14:textId="77777777" w:rsidTr="00BD3577">
        <w:trPr>
          <w:divId w:val="1837725778"/>
          <w:tblCellSpacing w:w="15" w:type="dxa"/>
        </w:trPr>
        <w:tc>
          <w:tcPr>
            <w:tcW w:w="0" w:type="auto"/>
            <w:vAlign w:val="center"/>
            <w:hideMark/>
          </w:tcPr>
          <w:p w14:paraId="1CB1B0DD" w14:textId="77777777" w:rsidR="00BD3577" w:rsidRDefault="00BD3577" w:rsidP="00F975EA">
            <w:pPr>
              <w:jc w:val="both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გ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ეკონომიკისა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ინფრასტრუქტურის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განვითარების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სამსახური</w:t>
            </w:r>
            <w:r>
              <w:rPr>
                <w:rFonts w:eastAsia="Times New Roman"/>
              </w:rPr>
              <w:t>;</w:t>
            </w:r>
          </w:p>
        </w:tc>
      </w:tr>
    </w:tbl>
    <w:p w14:paraId="5075CE6C" w14:textId="77777777" w:rsidR="00BD3577" w:rsidRDefault="00BD3577" w:rsidP="00BD3577">
      <w:pPr>
        <w:divId w:val="1837725778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BD3577" w14:paraId="1C6123BF" w14:textId="77777777" w:rsidTr="00BD3577">
        <w:trPr>
          <w:divId w:val="1837725778"/>
          <w:tblCellSpacing w:w="15" w:type="dxa"/>
        </w:trPr>
        <w:tc>
          <w:tcPr>
            <w:tcW w:w="0" w:type="auto"/>
            <w:vAlign w:val="center"/>
            <w:hideMark/>
          </w:tcPr>
          <w:p w14:paraId="527CE4C4" w14:textId="77777777" w:rsidR="00BD3577" w:rsidRDefault="00BD3577" w:rsidP="00F975EA">
            <w:pPr>
              <w:jc w:val="both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დ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ზედამხედველობის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სამსახური</w:t>
            </w:r>
            <w:r>
              <w:rPr>
                <w:rFonts w:eastAsia="Times New Roman"/>
              </w:rPr>
              <w:t>;</w:t>
            </w:r>
          </w:p>
        </w:tc>
      </w:tr>
    </w:tbl>
    <w:p w14:paraId="55A5297B" w14:textId="77777777" w:rsidR="00BD3577" w:rsidRDefault="00BD3577" w:rsidP="00BD3577">
      <w:pPr>
        <w:divId w:val="1837725778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BD3577" w14:paraId="61A70240" w14:textId="77777777" w:rsidTr="00BD3577">
        <w:trPr>
          <w:divId w:val="1837725778"/>
          <w:tblCellSpacing w:w="15" w:type="dxa"/>
        </w:trPr>
        <w:tc>
          <w:tcPr>
            <w:tcW w:w="0" w:type="auto"/>
            <w:vAlign w:val="center"/>
            <w:hideMark/>
          </w:tcPr>
          <w:p w14:paraId="3C353E62" w14:textId="77777777" w:rsidR="00BD3577" w:rsidRDefault="00BD3577" w:rsidP="00F975EA">
            <w:pPr>
              <w:jc w:val="both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ე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შიდა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აუდიტის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სამსახური</w:t>
            </w:r>
            <w:r>
              <w:rPr>
                <w:rFonts w:eastAsia="Times New Roman"/>
              </w:rPr>
              <w:t>;</w:t>
            </w:r>
          </w:p>
        </w:tc>
      </w:tr>
    </w:tbl>
    <w:p w14:paraId="5F0E4A7B" w14:textId="77777777" w:rsidR="00BD3577" w:rsidRDefault="00BD3577" w:rsidP="00BD3577">
      <w:pPr>
        <w:divId w:val="1837725778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BD3577" w14:paraId="042CAD20" w14:textId="77777777" w:rsidTr="00BD3577">
        <w:trPr>
          <w:divId w:val="1837725778"/>
          <w:tblCellSpacing w:w="15" w:type="dxa"/>
        </w:trPr>
        <w:tc>
          <w:tcPr>
            <w:tcW w:w="0" w:type="auto"/>
            <w:vAlign w:val="center"/>
            <w:hideMark/>
          </w:tcPr>
          <w:p w14:paraId="424C4CD7" w14:textId="1B13C965" w:rsidR="00BD3577" w:rsidRDefault="00BD3577" w:rsidP="00F975EA">
            <w:pPr>
              <w:jc w:val="both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ვ</w:t>
            </w:r>
            <w:r>
              <w:rPr>
                <w:rFonts w:eastAsia="Times New Roman"/>
              </w:rPr>
              <w:t xml:space="preserve">) </w:t>
            </w:r>
            <w:r w:rsidR="00D84822">
              <w:rPr>
                <w:rFonts w:ascii="Sylfaen" w:eastAsia="Times New Roman" w:hAnsi="Sylfaen" w:cs="Sylfaen"/>
              </w:rPr>
              <w:t>სამხედრო</w:t>
            </w:r>
            <w:r w:rsidR="00D84822">
              <w:rPr>
                <w:rFonts w:eastAsia="Times New Roman"/>
              </w:rPr>
              <w:t xml:space="preserve"> </w:t>
            </w:r>
            <w:r w:rsidR="00D84822">
              <w:rPr>
                <w:rFonts w:ascii="Sylfaen" w:eastAsia="Times New Roman" w:hAnsi="Sylfaen" w:cs="Sylfaen"/>
              </w:rPr>
              <w:t>აღრიცხვის</w:t>
            </w:r>
            <w:r w:rsidR="00D84822">
              <w:rPr>
                <w:rFonts w:eastAsia="Times New Roman"/>
              </w:rPr>
              <w:t xml:space="preserve">, </w:t>
            </w:r>
            <w:r w:rsidR="00D84822">
              <w:rPr>
                <w:rFonts w:ascii="Sylfaen" w:eastAsia="Times New Roman" w:hAnsi="Sylfaen" w:cs="Sylfaen"/>
              </w:rPr>
              <w:t>გაწვევისა</w:t>
            </w:r>
            <w:r w:rsidR="00D84822">
              <w:rPr>
                <w:rFonts w:eastAsia="Times New Roman"/>
              </w:rPr>
              <w:t xml:space="preserve"> </w:t>
            </w:r>
            <w:r w:rsidR="00D84822">
              <w:rPr>
                <w:rFonts w:ascii="Sylfaen" w:eastAsia="Times New Roman" w:hAnsi="Sylfaen" w:cs="Sylfaen"/>
              </w:rPr>
              <w:t>და</w:t>
            </w:r>
            <w:r w:rsidR="00D84822">
              <w:rPr>
                <w:rFonts w:eastAsia="Times New Roman"/>
              </w:rPr>
              <w:t xml:space="preserve"> </w:t>
            </w:r>
            <w:r w:rsidR="00D84822">
              <w:rPr>
                <w:rFonts w:ascii="Sylfaen" w:eastAsia="Times New Roman" w:hAnsi="Sylfaen" w:cs="Sylfaen"/>
              </w:rPr>
              <w:t>მობილიზაციის</w:t>
            </w:r>
            <w:r w:rsidR="00D84822">
              <w:rPr>
                <w:rFonts w:eastAsia="Times New Roman"/>
              </w:rPr>
              <w:t xml:space="preserve"> </w:t>
            </w:r>
            <w:r w:rsidR="00D84822">
              <w:rPr>
                <w:rFonts w:ascii="Sylfaen" w:eastAsia="Times New Roman" w:hAnsi="Sylfaen" w:cs="Sylfaen"/>
              </w:rPr>
              <w:t>სამსახური</w:t>
            </w:r>
            <w:r w:rsidR="00D84822">
              <w:rPr>
                <w:rFonts w:eastAsia="Times New Roman"/>
              </w:rPr>
              <w:t>;</w:t>
            </w:r>
            <w:r w:rsidR="00D84822">
              <w:rPr>
                <w:rFonts w:eastAsia="Times New Roman"/>
                <w:lang w:val="ka-GE"/>
              </w:rPr>
              <w:t xml:space="preserve"> </w:t>
            </w:r>
          </w:p>
        </w:tc>
      </w:tr>
    </w:tbl>
    <w:p w14:paraId="40FA5002" w14:textId="77777777" w:rsidR="00BD3577" w:rsidRDefault="00BD3577" w:rsidP="00BD3577">
      <w:pPr>
        <w:divId w:val="1837725778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BD3577" w14:paraId="65203F18" w14:textId="77777777" w:rsidTr="00BD3577">
        <w:trPr>
          <w:divId w:val="1837725778"/>
          <w:tblCellSpacing w:w="15" w:type="dxa"/>
        </w:trPr>
        <w:tc>
          <w:tcPr>
            <w:tcW w:w="0" w:type="auto"/>
            <w:vAlign w:val="center"/>
            <w:hideMark/>
          </w:tcPr>
          <w:p w14:paraId="5DDC3D15" w14:textId="3C40E012" w:rsidR="00BD3577" w:rsidRPr="00D84822" w:rsidRDefault="00BD3577" w:rsidP="00F975EA">
            <w:pPr>
              <w:jc w:val="both"/>
              <w:rPr>
                <w:rFonts w:eastAsia="Times New Roman"/>
                <w:lang w:val="ka-GE"/>
              </w:rPr>
            </w:pPr>
            <w:r>
              <w:rPr>
                <w:rFonts w:ascii="Sylfaen" w:eastAsia="Times New Roman" w:hAnsi="Sylfaen" w:cs="Sylfaen"/>
              </w:rPr>
              <w:t>ზ</w:t>
            </w:r>
            <w:r>
              <w:rPr>
                <w:rFonts w:eastAsia="Times New Roman"/>
              </w:rPr>
              <w:t xml:space="preserve">) </w:t>
            </w:r>
            <w:r w:rsidR="00D84822">
              <w:rPr>
                <w:rFonts w:ascii="Sylfaen" w:eastAsia="Times New Roman" w:hAnsi="Sylfaen" w:cs="Sylfaen"/>
                <w:lang w:val="ka-GE"/>
              </w:rPr>
              <w:t>მუნიციპალური სერვისების სამსახური."</w:t>
            </w:r>
          </w:p>
        </w:tc>
      </w:tr>
    </w:tbl>
    <w:p w14:paraId="21216E36" w14:textId="77777777" w:rsidR="00BD3577" w:rsidRDefault="00BD3577" w:rsidP="00BD3577">
      <w:pPr>
        <w:divId w:val="1837725778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BD3577" w14:paraId="00BB6EB6" w14:textId="77777777" w:rsidTr="00BD3577">
        <w:trPr>
          <w:divId w:val="1837725778"/>
          <w:tblCellSpacing w:w="15" w:type="dxa"/>
        </w:trPr>
        <w:tc>
          <w:tcPr>
            <w:tcW w:w="0" w:type="auto"/>
            <w:vAlign w:val="center"/>
            <w:hideMark/>
          </w:tcPr>
          <w:p w14:paraId="128E861B" w14:textId="79A6C7D9" w:rsidR="00BD3577" w:rsidRPr="00733CE8" w:rsidRDefault="00BD3577" w:rsidP="00733CE8">
            <w:pPr>
              <w:jc w:val="both"/>
              <w:rPr>
                <w:rFonts w:eastAsia="Times New Roman"/>
              </w:rPr>
            </w:pPr>
          </w:p>
        </w:tc>
      </w:tr>
    </w:tbl>
    <w:p w14:paraId="2C471960" w14:textId="77777777" w:rsidR="00863346" w:rsidRDefault="00863346" w:rsidP="00D84822">
      <w:pPr>
        <w:jc w:val="both"/>
        <w:divId w:val="1837725778"/>
        <w:rPr>
          <w:rFonts w:ascii="Sylfaen" w:eastAsia="Times New Roman" w:hAnsi="Sylfaen" w:cs="Sylfaen"/>
          <w:lang w:val="ka-GE"/>
        </w:rPr>
      </w:pPr>
    </w:p>
    <w:p w14:paraId="36DBB1D9" w14:textId="52C36002" w:rsidR="00D84822" w:rsidRPr="00616B83" w:rsidRDefault="00D84822" w:rsidP="00D84822">
      <w:pPr>
        <w:jc w:val="both"/>
        <w:divId w:val="1837725778"/>
        <w:rPr>
          <w:rFonts w:ascii="Sylfaen" w:eastAsia="Times New Roman" w:hAnsi="Sylfaen" w:cs="Sylfaen"/>
          <w:lang w:val="ka-GE"/>
        </w:rPr>
      </w:pPr>
      <w:r>
        <w:rPr>
          <w:rFonts w:ascii="Sylfaen" w:eastAsia="Times New Roman" w:hAnsi="Sylfaen" w:cs="Sylfaen"/>
          <w:lang w:val="ka-GE"/>
        </w:rPr>
        <w:t xml:space="preserve">2. მე-13 მუხლი ჩამოყალიბდეს შემდეგი რედაქციით: </w:t>
      </w:r>
    </w:p>
    <w:p w14:paraId="3192F8BC" w14:textId="3EA539E3" w:rsidR="00BD3577" w:rsidRDefault="00BD3577" w:rsidP="00BD3577">
      <w:pPr>
        <w:divId w:val="1837725778"/>
        <w:rPr>
          <w:rFonts w:eastAsia="Times New Roma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BD3577" w14:paraId="050C6562" w14:textId="77777777" w:rsidTr="00BD3577">
        <w:trPr>
          <w:divId w:val="1837725778"/>
          <w:tblCellSpacing w:w="15" w:type="dxa"/>
        </w:trPr>
        <w:tc>
          <w:tcPr>
            <w:tcW w:w="0" w:type="auto"/>
            <w:vAlign w:val="center"/>
            <w:hideMark/>
          </w:tcPr>
          <w:p w14:paraId="6E5D1C1D" w14:textId="22074754" w:rsidR="00BD3577" w:rsidRDefault="00863346" w:rsidP="00F975EA">
            <w:pPr>
              <w:jc w:val="both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  <w:b/>
                <w:bCs/>
                <w:lang w:val="ka-GE"/>
              </w:rPr>
              <w:t>,,</w:t>
            </w:r>
            <w:r w:rsidR="00BD3577">
              <w:rPr>
                <w:rFonts w:ascii="Sylfaen" w:eastAsia="Times New Roman" w:hAnsi="Sylfaen" w:cs="Sylfaen"/>
                <w:b/>
                <w:bCs/>
              </w:rPr>
              <w:t>მუხლი</w:t>
            </w:r>
            <w:r w:rsidR="00BD3577">
              <w:rPr>
                <w:rFonts w:eastAsia="Times New Roman"/>
                <w:b/>
                <w:bCs/>
              </w:rPr>
              <w:t xml:space="preserve"> 13. </w:t>
            </w:r>
            <w:r w:rsidR="00BD3577">
              <w:rPr>
                <w:rFonts w:ascii="Sylfaen" w:eastAsia="Times New Roman" w:hAnsi="Sylfaen" w:cs="Sylfaen"/>
                <w:b/>
                <w:bCs/>
              </w:rPr>
              <w:t>მერიის</w:t>
            </w:r>
            <w:r w:rsidR="00BD3577">
              <w:rPr>
                <w:rFonts w:eastAsia="Times New Roman"/>
                <w:b/>
                <w:bCs/>
              </w:rPr>
              <w:t xml:space="preserve"> </w:t>
            </w:r>
            <w:r w:rsidR="00BD3577">
              <w:rPr>
                <w:rFonts w:ascii="Sylfaen" w:eastAsia="Times New Roman" w:hAnsi="Sylfaen" w:cs="Sylfaen"/>
                <w:b/>
                <w:bCs/>
              </w:rPr>
              <w:t>სამსახურების</w:t>
            </w:r>
            <w:r w:rsidR="00BD3577">
              <w:rPr>
                <w:rFonts w:eastAsia="Times New Roman"/>
                <w:b/>
                <w:bCs/>
              </w:rPr>
              <w:t xml:space="preserve"> </w:t>
            </w:r>
            <w:r w:rsidR="00BD3577">
              <w:rPr>
                <w:rFonts w:ascii="Sylfaen" w:eastAsia="Times New Roman" w:hAnsi="Sylfaen" w:cs="Sylfaen"/>
                <w:b/>
                <w:bCs/>
              </w:rPr>
              <w:t>ძირითადი</w:t>
            </w:r>
            <w:r w:rsidR="00BD3577">
              <w:rPr>
                <w:rFonts w:eastAsia="Times New Roman"/>
                <w:b/>
                <w:bCs/>
              </w:rPr>
              <w:t xml:space="preserve"> </w:t>
            </w:r>
            <w:r w:rsidR="00BD3577">
              <w:rPr>
                <w:rFonts w:ascii="Sylfaen" w:eastAsia="Times New Roman" w:hAnsi="Sylfaen" w:cs="Sylfaen"/>
                <w:b/>
                <w:bCs/>
              </w:rPr>
              <w:t>ფუნქციები</w:t>
            </w:r>
            <w:r w:rsidR="00BD3577">
              <w:rPr>
                <w:rFonts w:eastAsia="Times New Roman"/>
                <w:b/>
                <w:bCs/>
              </w:rPr>
              <w:t> </w:t>
            </w:r>
          </w:p>
        </w:tc>
      </w:tr>
    </w:tbl>
    <w:p w14:paraId="479A1E91" w14:textId="77777777" w:rsidR="00BD3577" w:rsidRDefault="00BD3577" w:rsidP="00BD3577">
      <w:pPr>
        <w:divId w:val="1837725778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BD3577" w14:paraId="7C0EFD44" w14:textId="77777777" w:rsidTr="00BD3577">
        <w:trPr>
          <w:divId w:val="1837725778"/>
          <w:tblCellSpacing w:w="15" w:type="dxa"/>
        </w:trPr>
        <w:tc>
          <w:tcPr>
            <w:tcW w:w="0" w:type="auto"/>
            <w:vAlign w:val="center"/>
            <w:hideMark/>
          </w:tcPr>
          <w:p w14:paraId="7E9382D4" w14:textId="77777777" w:rsidR="00BD3577" w:rsidRDefault="00BD3577" w:rsidP="00F975EA">
            <w:pPr>
              <w:rPr>
                <w:rFonts w:eastAsia="Times New Roman"/>
              </w:rPr>
            </w:pPr>
          </w:p>
        </w:tc>
      </w:tr>
    </w:tbl>
    <w:p w14:paraId="66171C73" w14:textId="77777777" w:rsidR="00BD3577" w:rsidRDefault="00BD3577" w:rsidP="00BD3577">
      <w:pPr>
        <w:divId w:val="1837725778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BD3577" w14:paraId="0D8D1C30" w14:textId="77777777" w:rsidTr="00BD3577">
        <w:trPr>
          <w:divId w:val="1837725778"/>
          <w:tblCellSpacing w:w="15" w:type="dxa"/>
        </w:trPr>
        <w:tc>
          <w:tcPr>
            <w:tcW w:w="0" w:type="auto"/>
            <w:vAlign w:val="center"/>
            <w:hideMark/>
          </w:tcPr>
          <w:p w14:paraId="1FAB66A2" w14:textId="6CF6C58E" w:rsidR="00BD3577" w:rsidRPr="002B4822" w:rsidRDefault="00BD3577" w:rsidP="00F975EA">
            <w:pPr>
              <w:jc w:val="both"/>
              <w:rPr>
                <w:rFonts w:eastAsia="Times New Roman"/>
                <w:lang w:val="ka-GE"/>
              </w:rPr>
            </w:pPr>
            <w:r>
              <w:rPr>
                <w:rFonts w:eastAsia="Times New Roman"/>
              </w:rPr>
              <w:t>1.  </w:t>
            </w:r>
            <w:r>
              <w:rPr>
                <w:rFonts w:ascii="Sylfaen" w:eastAsia="Times New Roman" w:hAnsi="Sylfaen" w:cs="Sylfaen"/>
              </w:rPr>
              <w:t>ადმინისტრაციული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ძირითადი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ფუნქციებია</w:t>
            </w:r>
            <w:r>
              <w:rPr>
                <w:rFonts w:eastAsia="Times New Roman"/>
              </w:rPr>
              <w:t xml:space="preserve">: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მუშაობის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კოორდინაციისთვის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ხელშეწყობა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მოსამსახურეთა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საქმიანობის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ხელშეწყობა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საქმიანობის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ორგანიზაციული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მატერიალურ</w:t>
            </w:r>
            <w:r>
              <w:rPr>
                <w:rFonts w:eastAsia="Times New Roman"/>
              </w:rPr>
              <w:t>-</w:t>
            </w:r>
            <w:r>
              <w:rPr>
                <w:rFonts w:ascii="Sylfaen" w:eastAsia="Times New Roman" w:hAnsi="Sylfaen" w:cs="Sylfaen"/>
              </w:rPr>
              <w:t>ტექნიკური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ერთიანი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საქმისწარმოებისა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ელექტრონული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დოკუმენტბრუნვის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უზრუნველყოფა</w:t>
            </w:r>
            <w:r>
              <w:rPr>
                <w:rFonts w:eastAsia="Times New Roman"/>
              </w:rPr>
              <w:t xml:space="preserve">; </w:t>
            </w:r>
            <w:r>
              <w:rPr>
                <w:rFonts w:ascii="Sylfaen" w:eastAsia="Times New Roman" w:hAnsi="Sylfaen" w:cs="Sylfaen"/>
              </w:rPr>
              <w:t>მერიაში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ადამიანური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რესურსების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მართვის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უზრუნველყოფა</w:t>
            </w:r>
            <w:r>
              <w:rPr>
                <w:rFonts w:eastAsia="Times New Roman"/>
              </w:rPr>
              <w:t xml:space="preserve">;  </w:t>
            </w:r>
            <w:r>
              <w:rPr>
                <w:rFonts w:ascii="Sylfaen" w:eastAsia="Times New Roman" w:hAnsi="Sylfaen" w:cs="Sylfaen"/>
              </w:rPr>
              <w:t>ანალიტიკური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საინფორმაციო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უზრუნველყოფა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კავშირურთიერთობების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ორგანიზება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საზოგადოებასათან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დაწესებულებებთან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საპროტოკოლო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საკითხებისა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ოფიციალური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ღონისძიებების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დაგეგმვისა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ორგანიზების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უზრუნველყოფა</w:t>
            </w:r>
            <w:r>
              <w:rPr>
                <w:rFonts w:eastAsia="Times New Roman"/>
              </w:rPr>
              <w:t>;  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საქმიანობის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სამართლებრივი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უზრუნველყოფა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ან</w:t>
            </w:r>
            <w:r>
              <w:rPr>
                <w:rFonts w:eastAsia="Times New Roman"/>
              </w:rPr>
              <w:t>/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თვითმმართველი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ერთეულის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კანონიერი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ინტერესების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დაცვა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სასამართლოში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აგრეთვე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სახელმწიფო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ორგანოებთან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ფიზიკურ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იურიდიულ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პირებთან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ურთიერთობისას</w:t>
            </w:r>
            <w:r>
              <w:rPr>
                <w:rFonts w:eastAsia="Times New Roman"/>
              </w:rPr>
              <w:t xml:space="preserve">; </w:t>
            </w:r>
            <w:r>
              <w:rPr>
                <w:rFonts w:ascii="Sylfaen" w:eastAsia="Times New Roman" w:hAnsi="Sylfaen" w:cs="Sylfaen"/>
              </w:rPr>
              <w:t>ელექტრონული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სხვა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საშუალებების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გამოყენებით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საქონლის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მომსახურებისა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სამშენებლო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სამუშაოს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შესყიდვის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შესაბამისი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დოკუმენტაციისა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სახელმწიფო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შესყიდვების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სფეროში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მოქმედი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კანონმდებლობით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გათვალისწინებული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ანგარიშების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მომზადების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უზრუნველყოფა</w:t>
            </w:r>
            <w:r w:rsidR="002B4822">
              <w:rPr>
                <w:rFonts w:ascii="Sylfaen" w:eastAsia="Times New Roman" w:hAnsi="Sylfaen" w:cs="Sylfaen"/>
                <w:lang w:val="ka-GE"/>
              </w:rPr>
              <w:t xml:space="preserve">; </w:t>
            </w:r>
            <w:r w:rsidR="002B4822">
              <w:rPr>
                <w:rFonts w:ascii="Sylfaen" w:hAnsi="Sylfaen" w:cs="Sylfaen"/>
              </w:rPr>
              <w:t>მერიის</w:t>
            </w:r>
            <w:r w:rsidR="002B4822">
              <w:t xml:space="preserve"> </w:t>
            </w:r>
            <w:r w:rsidR="002B4822">
              <w:rPr>
                <w:rFonts w:ascii="Sylfaen" w:hAnsi="Sylfaen" w:cs="Sylfaen"/>
              </w:rPr>
              <w:t>სისტემის</w:t>
            </w:r>
            <w:r w:rsidR="002B4822">
              <w:t xml:space="preserve"> </w:t>
            </w:r>
            <w:r w:rsidR="002B4822">
              <w:rPr>
                <w:rFonts w:ascii="Sylfaen" w:hAnsi="Sylfaen" w:cs="Sylfaen"/>
              </w:rPr>
              <w:t>საჯარო</w:t>
            </w:r>
            <w:r w:rsidR="002B4822">
              <w:t xml:space="preserve"> </w:t>
            </w:r>
            <w:r w:rsidR="002B4822">
              <w:rPr>
                <w:rFonts w:ascii="Sylfaen" w:hAnsi="Sylfaen" w:cs="Sylfaen"/>
              </w:rPr>
              <w:t>მოსამსახურეთა</w:t>
            </w:r>
            <w:r w:rsidR="002B4822">
              <w:t>/</w:t>
            </w:r>
            <w:r w:rsidR="002B4822">
              <w:rPr>
                <w:rFonts w:ascii="Sylfaen" w:hAnsi="Sylfaen" w:cs="Sylfaen"/>
              </w:rPr>
              <w:t>თანამშრომელთა</w:t>
            </w:r>
            <w:r w:rsidR="002B4822">
              <w:t xml:space="preserve"> </w:t>
            </w:r>
            <w:r w:rsidR="002B4822">
              <w:rPr>
                <w:rFonts w:ascii="Sylfaen" w:hAnsi="Sylfaen" w:cs="Sylfaen"/>
              </w:rPr>
              <w:t>მიერ</w:t>
            </w:r>
            <w:r w:rsidR="002B4822">
              <w:t xml:space="preserve"> </w:t>
            </w:r>
            <w:r w:rsidR="002B4822">
              <w:rPr>
                <w:rFonts w:ascii="Sylfaen" w:hAnsi="Sylfaen" w:cs="Sylfaen"/>
              </w:rPr>
              <w:t>დისციპლინის</w:t>
            </w:r>
            <w:r w:rsidR="002B4822">
              <w:t xml:space="preserve"> </w:t>
            </w:r>
            <w:r w:rsidR="002B4822">
              <w:rPr>
                <w:rFonts w:ascii="Sylfaen" w:hAnsi="Sylfaen" w:cs="Sylfaen"/>
              </w:rPr>
              <w:t>დაცვისა</w:t>
            </w:r>
            <w:r w:rsidR="002B4822">
              <w:t xml:space="preserve"> </w:t>
            </w:r>
            <w:r w:rsidR="002B4822">
              <w:rPr>
                <w:rFonts w:ascii="Sylfaen" w:hAnsi="Sylfaen" w:cs="Sylfaen"/>
              </w:rPr>
              <w:t>და</w:t>
            </w:r>
            <w:r w:rsidR="002B4822">
              <w:t xml:space="preserve"> </w:t>
            </w:r>
            <w:r w:rsidR="002B4822">
              <w:rPr>
                <w:rFonts w:ascii="Sylfaen" w:hAnsi="Sylfaen" w:cs="Sylfaen"/>
              </w:rPr>
              <w:t>ეთიკის</w:t>
            </w:r>
            <w:r w:rsidR="002B4822">
              <w:t xml:space="preserve"> </w:t>
            </w:r>
            <w:r w:rsidR="002B4822">
              <w:rPr>
                <w:rFonts w:ascii="Sylfaen" w:hAnsi="Sylfaen" w:cs="Sylfaen"/>
              </w:rPr>
              <w:t>ნორმების</w:t>
            </w:r>
            <w:r w:rsidR="002B4822">
              <w:t xml:space="preserve"> </w:t>
            </w:r>
            <w:r w:rsidR="002B4822">
              <w:rPr>
                <w:rFonts w:ascii="Sylfaen" w:hAnsi="Sylfaen" w:cs="Sylfaen"/>
              </w:rPr>
              <w:t>შესრულებაზე</w:t>
            </w:r>
            <w:r w:rsidR="002B4822">
              <w:t xml:space="preserve"> </w:t>
            </w:r>
            <w:r w:rsidR="002B4822">
              <w:rPr>
                <w:rFonts w:ascii="Sylfaen" w:hAnsi="Sylfaen" w:cs="Sylfaen"/>
              </w:rPr>
              <w:t>კონტროლისა</w:t>
            </w:r>
            <w:r w:rsidR="002B4822">
              <w:t xml:space="preserve"> </w:t>
            </w:r>
            <w:r w:rsidR="002B4822">
              <w:rPr>
                <w:rFonts w:ascii="Sylfaen" w:hAnsi="Sylfaen" w:cs="Sylfaen"/>
              </w:rPr>
              <w:t>და</w:t>
            </w:r>
            <w:r w:rsidR="002B4822">
              <w:t xml:space="preserve"> </w:t>
            </w:r>
            <w:r w:rsidR="002B4822">
              <w:rPr>
                <w:rFonts w:ascii="Sylfaen" w:hAnsi="Sylfaen" w:cs="Sylfaen"/>
              </w:rPr>
              <w:t>ზედამხედველობის</w:t>
            </w:r>
            <w:r w:rsidR="002B4822">
              <w:rPr>
                <w:rFonts w:ascii="Sylfaen" w:hAnsi="Sylfaen" w:cs="Sylfaen"/>
                <w:lang w:val="ka-GE"/>
              </w:rPr>
              <w:t xml:space="preserve">, ასევე </w:t>
            </w:r>
            <w:r w:rsidR="002B4822">
              <w:rPr>
                <w:rFonts w:ascii="Sylfaen" w:hAnsi="Sylfaen" w:cs="Sylfaen"/>
              </w:rPr>
              <w:t>დისციპლინური</w:t>
            </w:r>
            <w:r w:rsidR="002B4822">
              <w:t xml:space="preserve"> </w:t>
            </w:r>
            <w:r w:rsidR="002B4822">
              <w:rPr>
                <w:rFonts w:ascii="Sylfaen" w:hAnsi="Sylfaen" w:cs="Sylfaen"/>
              </w:rPr>
              <w:t>წარმოების</w:t>
            </w:r>
            <w:r w:rsidR="002B4822">
              <w:t xml:space="preserve"> </w:t>
            </w:r>
            <w:r w:rsidR="002B4822">
              <w:rPr>
                <w:rFonts w:ascii="Sylfaen" w:hAnsi="Sylfaen" w:cs="Sylfaen"/>
              </w:rPr>
              <w:t>განხორციელება</w:t>
            </w:r>
            <w:r w:rsidR="002B4822">
              <w:rPr>
                <w:rFonts w:ascii="Sylfaen" w:hAnsi="Sylfaen" w:cs="Sylfaen"/>
                <w:lang w:val="ka-GE"/>
              </w:rPr>
              <w:t>.</w:t>
            </w:r>
          </w:p>
        </w:tc>
      </w:tr>
    </w:tbl>
    <w:p w14:paraId="797F0DEA" w14:textId="77777777" w:rsidR="00BD3577" w:rsidRDefault="00BD3577" w:rsidP="00BD3577">
      <w:pPr>
        <w:divId w:val="1837725778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BD3577" w14:paraId="7FAB0B1F" w14:textId="77777777" w:rsidTr="00BD3577">
        <w:trPr>
          <w:divId w:val="1837725778"/>
          <w:tblCellSpacing w:w="15" w:type="dxa"/>
        </w:trPr>
        <w:tc>
          <w:tcPr>
            <w:tcW w:w="0" w:type="auto"/>
            <w:vAlign w:val="center"/>
            <w:hideMark/>
          </w:tcPr>
          <w:p w14:paraId="1A45B7DB" w14:textId="77777777" w:rsidR="00BD3577" w:rsidRPr="002B4822" w:rsidRDefault="00BD3577" w:rsidP="00F975EA">
            <w:pPr>
              <w:jc w:val="both"/>
              <w:rPr>
                <w:rFonts w:eastAsia="Times New Roman"/>
              </w:rPr>
            </w:pPr>
            <w:r w:rsidRPr="002B4822">
              <w:rPr>
                <w:rFonts w:eastAsia="Times New Roman"/>
              </w:rPr>
              <w:t xml:space="preserve">2. </w:t>
            </w:r>
            <w:r w:rsidRPr="002B4822">
              <w:rPr>
                <w:rFonts w:ascii="Sylfaen" w:eastAsia="Times New Roman" w:hAnsi="Sylfaen" w:cs="Sylfaen"/>
              </w:rPr>
              <w:t>საფინანსო</w:t>
            </w:r>
            <w:r w:rsidRPr="002B4822">
              <w:rPr>
                <w:rFonts w:eastAsia="Times New Roman"/>
              </w:rPr>
              <w:t>-</w:t>
            </w:r>
            <w:r w:rsidRPr="002B4822">
              <w:rPr>
                <w:rFonts w:ascii="Sylfaen" w:eastAsia="Times New Roman" w:hAnsi="Sylfaen" w:cs="Sylfaen"/>
              </w:rPr>
              <w:t>საბიუჯეტო</w:t>
            </w:r>
            <w:r w:rsidRPr="002B4822">
              <w:rPr>
                <w:rFonts w:eastAsia="Times New Roman"/>
              </w:rPr>
              <w:t xml:space="preserve"> </w:t>
            </w:r>
            <w:r w:rsidRPr="002B4822">
              <w:rPr>
                <w:rFonts w:ascii="Sylfaen" w:eastAsia="Times New Roman" w:hAnsi="Sylfaen" w:cs="Sylfaen"/>
              </w:rPr>
              <w:t>სამსახურის</w:t>
            </w:r>
            <w:r w:rsidRPr="002B4822">
              <w:rPr>
                <w:rFonts w:eastAsia="Times New Roman"/>
              </w:rPr>
              <w:t xml:space="preserve"> </w:t>
            </w:r>
            <w:r w:rsidRPr="002B4822">
              <w:rPr>
                <w:rFonts w:ascii="Sylfaen" w:eastAsia="Times New Roman" w:hAnsi="Sylfaen" w:cs="Sylfaen"/>
              </w:rPr>
              <w:t>ძირითადი</w:t>
            </w:r>
            <w:r w:rsidRPr="002B4822">
              <w:rPr>
                <w:rFonts w:eastAsia="Times New Roman"/>
              </w:rPr>
              <w:t xml:space="preserve"> </w:t>
            </w:r>
            <w:r w:rsidRPr="002B4822">
              <w:rPr>
                <w:rFonts w:ascii="Sylfaen" w:eastAsia="Times New Roman" w:hAnsi="Sylfaen" w:cs="Sylfaen"/>
              </w:rPr>
              <w:t>ფუნქციებია</w:t>
            </w:r>
            <w:r w:rsidRPr="002B4822">
              <w:rPr>
                <w:rFonts w:eastAsia="Times New Roman"/>
              </w:rPr>
              <w:t xml:space="preserve">: </w:t>
            </w:r>
            <w:r w:rsidRPr="002B4822">
              <w:rPr>
                <w:rFonts w:ascii="Sylfaen" w:eastAsia="Times New Roman" w:hAnsi="Sylfaen" w:cs="Sylfaen"/>
              </w:rPr>
              <w:t>პრიორიტეტების</w:t>
            </w:r>
            <w:r w:rsidRPr="002B4822">
              <w:rPr>
                <w:rFonts w:eastAsia="Times New Roman"/>
              </w:rPr>
              <w:t xml:space="preserve"> </w:t>
            </w:r>
            <w:r w:rsidRPr="002B4822">
              <w:rPr>
                <w:rFonts w:ascii="Sylfaen" w:eastAsia="Times New Roman" w:hAnsi="Sylfaen" w:cs="Sylfaen"/>
              </w:rPr>
              <w:t>დოკუმენტის</w:t>
            </w:r>
            <w:r w:rsidRPr="002B4822">
              <w:rPr>
                <w:rFonts w:eastAsia="Times New Roman"/>
              </w:rPr>
              <w:t xml:space="preserve"> </w:t>
            </w:r>
            <w:r w:rsidRPr="002B4822">
              <w:rPr>
                <w:rFonts w:ascii="Sylfaen" w:eastAsia="Times New Roman" w:hAnsi="Sylfaen" w:cs="Sylfaen"/>
              </w:rPr>
              <w:t>შემუშავება</w:t>
            </w:r>
            <w:r w:rsidRPr="002B4822">
              <w:rPr>
                <w:rFonts w:eastAsia="Times New Roman"/>
              </w:rPr>
              <w:t xml:space="preserve">, </w:t>
            </w:r>
            <w:r w:rsidRPr="002B4822">
              <w:rPr>
                <w:rFonts w:ascii="Sylfaen" w:eastAsia="Times New Roman" w:hAnsi="Sylfaen" w:cs="Sylfaen"/>
              </w:rPr>
              <w:t>მუნიციპალური</w:t>
            </w:r>
            <w:r w:rsidRPr="002B4822">
              <w:rPr>
                <w:rFonts w:eastAsia="Times New Roman"/>
              </w:rPr>
              <w:t xml:space="preserve"> </w:t>
            </w:r>
            <w:r w:rsidRPr="002B4822">
              <w:rPr>
                <w:rFonts w:ascii="Sylfaen" w:eastAsia="Times New Roman" w:hAnsi="Sylfaen" w:cs="Sylfaen"/>
              </w:rPr>
              <w:t>პროგრამების</w:t>
            </w:r>
            <w:r w:rsidRPr="002B4822">
              <w:rPr>
                <w:rFonts w:eastAsia="Times New Roman"/>
              </w:rPr>
              <w:t xml:space="preserve"> </w:t>
            </w:r>
            <w:r w:rsidRPr="002B4822">
              <w:rPr>
                <w:rFonts w:ascii="Sylfaen" w:eastAsia="Times New Roman" w:hAnsi="Sylfaen" w:cs="Sylfaen"/>
              </w:rPr>
              <w:t>ფინანსური</w:t>
            </w:r>
            <w:r w:rsidRPr="002B4822">
              <w:rPr>
                <w:rFonts w:eastAsia="Times New Roman"/>
              </w:rPr>
              <w:t xml:space="preserve"> </w:t>
            </w:r>
            <w:r w:rsidRPr="002B4822">
              <w:rPr>
                <w:rFonts w:ascii="Sylfaen" w:eastAsia="Times New Roman" w:hAnsi="Sylfaen" w:cs="Sylfaen"/>
              </w:rPr>
              <w:t>გაანგარიშება</w:t>
            </w:r>
            <w:r w:rsidRPr="002B4822">
              <w:rPr>
                <w:rFonts w:eastAsia="Times New Roman"/>
              </w:rPr>
              <w:t xml:space="preserve">, </w:t>
            </w:r>
            <w:r w:rsidRPr="002B4822">
              <w:rPr>
                <w:rFonts w:ascii="Sylfaen" w:eastAsia="Times New Roman" w:hAnsi="Sylfaen" w:cs="Sylfaen"/>
              </w:rPr>
              <w:t>წარმოდგენილი</w:t>
            </w:r>
            <w:r w:rsidRPr="002B4822">
              <w:rPr>
                <w:rFonts w:eastAsia="Times New Roman"/>
              </w:rPr>
              <w:t xml:space="preserve"> </w:t>
            </w:r>
            <w:r w:rsidRPr="002B4822">
              <w:rPr>
                <w:rFonts w:ascii="Sylfaen" w:eastAsia="Times New Roman" w:hAnsi="Sylfaen" w:cs="Sylfaen"/>
              </w:rPr>
              <w:t>მასალების</w:t>
            </w:r>
            <w:r w:rsidRPr="002B4822">
              <w:rPr>
                <w:rFonts w:eastAsia="Times New Roman"/>
              </w:rPr>
              <w:t xml:space="preserve"> </w:t>
            </w:r>
            <w:r w:rsidRPr="002B4822">
              <w:rPr>
                <w:rFonts w:ascii="Sylfaen" w:eastAsia="Times New Roman" w:hAnsi="Sylfaen" w:cs="Sylfaen"/>
              </w:rPr>
              <w:t>განხილვა</w:t>
            </w:r>
            <w:r w:rsidRPr="002B4822">
              <w:rPr>
                <w:rFonts w:eastAsia="Times New Roman"/>
              </w:rPr>
              <w:t xml:space="preserve"> </w:t>
            </w:r>
            <w:r w:rsidRPr="002B4822">
              <w:rPr>
                <w:rFonts w:ascii="Sylfaen" w:eastAsia="Times New Roman" w:hAnsi="Sylfaen" w:cs="Sylfaen"/>
              </w:rPr>
              <w:t>და</w:t>
            </w:r>
            <w:r w:rsidRPr="002B4822">
              <w:rPr>
                <w:rFonts w:eastAsia="Times New Roman"/>
              </w:rPr>
              <w:t xml:space="preserve"> </w:t>
            </w:r>
            <w:r w:rsidRPr="002B4822">
              <w:rPr>
                <w:rFonts w:ascii="Sylfaen" w:eastAsia="Times New Roman" w:hAnsi="Sylfaen" w:cs="Sylfaen"/>
              </w:rPr>
              <w:t>ანალიზის</w:t>
            </w:r>
            <w:r w:rsidRPr="002B4822">
              <w:rPr>
                <w:rFonts w:eastAsia="Times New Roman"/>
              </w:rPr>
              <w:t xml:space="preserve"> </w:t>
            </w:r>
            <w:r w:rsidRPr="002B4822">
              <w:rPr>
                <w:rFonts w:ascii="Sylfaen" w:eastAsia="Times New Roman" w:hAnsi="Sylfaen" w:cs="Sylfaen"/>
              </w:rPr>
              <w:t>საფუძველზე</w:t>
            </w:r>
            <w:r w:rsidRPr="002B4822">
              <w:rPr>
                <w:rFonts w:eastAsia="Times New Roman"/>
              </w:rPr>
              <w:t xml:space="preserve"> </w:t>
            </w:r>
            <w:r w:rsidRPr="002B4822">
              <w:rPr>
                <w:rFonts w:ascii="Sylfaen" w:eastAsia="Times New Roman" w:hAnsi="Sylfaen" w:cs="Sylfaen"/>
              </w:rPr>
              <w:t>მუნიციპალიტეტის</w:t>
            </w:r>
            <w:r w:rsidRPr="002B4822">
              <w:rPr>
                <w:rFonts w:eastAsia="Times New Roman"/>
              </w:rPr>
              <w:t xml:space="preserve"> </w:t>
            </w:r>
            <w:r w:rsidRPr="002B4822">
              <w:rPr>
                <w:rFonts w:ascii="Sylfaen" w:eastAsia="Times New Roman" w:hAnsi="Sylfaen" w:cs="Sylfaen"/>
              </w:rPr>
              <w:t>ბიუჯეტის</w:t>
            </w:r>
            <w:r w:rsidRPr="002B4822">
              <w:rPr>
                <w:rFonts w:eastAsia="Times New Roman"/>
              </w:rPr>
              <w:t xml:space="preserve"> </w:t>
            </w:r>
            <w:r w:rsidRPr="002B4822">
              <w:rPr>
                <w:rFonts w:ascii="Sylfaen" w:eastAsia="Times New Roman" w:hAnsi="Sylfaen" w:cs="Sylfaen"/>
              </w:rPr>
              <w:t>პროექტის</w:t>
            </w:r>
            <w:r w:rsidRPr="002B4822">
              <w:rPr>
                <w:rFonts w:eastAsia="Times New Roman"/>
              </w:rPr>
              <w:t xml:space="preserve"> </w:t>
            </w:r>
            <w:r w:rsidRPr="002B4822">
              <w:rPr>
                <w:rFonts w:ascii="Sylfaen" w:eastAsia="Times New Roman" w:hAnsi="Sylfaen" w:cs="Sylfaen"/>
              </w:rPr>
              <w:t>მომზადების</w:t>
            </w:r>
            <w:r w:rsidRPr="002B4822">
              <w:rPr>
                <w:rFonts w:eastAsia="Times New Roman"/>
              </w:rPr>
              <w:t xml:space="preserve"> </w:t>
            </w:r>
            <w:r w:rsidRPr="002B4822">
              <w:rPr>
                <w:rFonts w:ascii="Sylfaen" w:eastAsia="Times New Roman" w:hAnsi="Sylfaen" w:cs="Sylfaen"/>
              </w:rPr>
              <w:t>უზრუნველყოფა</w:t>
            </w:r>
            <w:r w:rsidRPr="002B4822">
              <w:rPr>
                <w:rFonts w:eastAsia="Times New Roman"/>
              </w:rPr>
              <w:t xml:space="preserve">, </w:t>
            </w:r>
            <w:r w:rsidRPr="002B4822">
              <w:rPr>
                <w:rFonts w:ascii="Sylfaen" w:eastAsia="Times New Roman" w:hAnsi="Sylfaen" w:cs="Sylfaen"/>
              </w:rPr>
              <w:t>მიღებული</w:t>
            </w:r>
            <w:r w:rsidRPr="002B4822">
              <w:rPr>
                <w:rFonts w:eastAsia="Times New Roman"/>
              </w:rPr>
              <w:t xml:space="preserve"> </w:t>
            </w:r>
            <w:r w:rsidRPr="002B4822">
              <w:rPr>
                <w:rFonts w:ascii="Sylfaen" w:eastAsia="Times New Roman" w:hAnsi="Sylfaen" w:cs="Sylfaen"/>
              </w:rPr>
              <w:t>ბიუჯეტის</w:t>
            </w:r>
            <w:r w:rsidRPr="002B4822">
              <w:rPr>
                <w:rFonts w:eastAsia="Times New Roman"/>
              </w:rPr>
              <w:t xml:space="preserve"> </w:t>
            </w:r>
            <w:r w:rsidRPr="002B4822">
              <w:rPr>
                <w:rFonts w:ascii="Sylfaen" w:eastAsia="Times New Roman" w:hAnsi="Sylfaen" w:cs="Sylfaen"/>
              </w:rPr>
              <w:t>შესრულების</w:t>
            </w:r>
            <w:r w:rsidRPr="002B4822">
              <w:rPr>
                <w:rFonts w:eastAsia="Times New Roman"/>
              </w:rPr>
              <w:t xml:space="preserve">, </w:t>
            </w:r>
            <w:r w:rsidRPr="002B4822">
              <w:rPr>
                <w:rFonts w:ascii="Sylfaen" w:eastAsia="Times New Roman" w:hAnsi="Sylfaen" w:cs="Sylfaen"/>
              </w:rPr>
              <w:t>საბიუჯეტო</w:t>
            </w:r>
            <w:r w:rsidRPr="002B4822">
              <w:rPr>
                <w:rFonts w:eastAsia="Times New Roman"/>
              </w:rPr>
              <w:t xml:space="preserve"> </w:t>
            </w:r>
            <w:r w:rsidRPr="002B4822">
              <w:rPr>
                <w:rFonts w:ascii="Sylfaen" w:eastAsia="Times New Roman" w:hAnsi="Sylfaen" w:cs="Sylfaen"/>
              </w:rPr>
              <w:t>სახსრების</w:t>
            </w:r>
            <w:r w:rsidRPr="002B4822">
              <w:rPr>
                <w:rFonts w:eastAsia="Times New Roman"/>
              </w:rPr>
              <w:t xml:space="preserve"> </w:t>
            </w:r>
            <w:r w:rsidRPr="002B4822">
              <w:rPr>
                <w:rFonts w:ascii="Sylfaen" w:eastAsia="Times New Roman" w:hAnsi="Sylfaen" w:cs="Sylfaen"/>
              </w:rPr>
              <w:t>მიზნობრივი</w:t>
            </w:r>
            <w:r w:rsidRPr="002B4822">
              <w:rPr>
                <w:rFonts w:eastAsia="Times New Roman"/>
              </w:rPr>
              <w:t xml:space="preserve">, </w:t>
            </w:r>
            <w:r w:rsidRPr="002B4822">
              <w:rPr>
                <w:rFonts w:ascii="Sylfaen" w:eastAsia="Times New Roman" w:hAnsi="Sylfaen" w:cs="Sylfaen"/>
              </w:rPr>
              <w:t>მიზანშეწონილი</w:t>
            </w:r>
            <w:r w:rsidRPr="002B4822">
              <w:rPr>
                <w:rFonts w:eastAsia="Times New Roman"/>
              </w:rPr>
              <w:t xml:space="preserve"> </w:t>
            </w:r>
            <w:r w:rsidRPr="002B4822">
              <w:rPr>
                <w:rFonts w:ascii="Sylfaen" w:eastAsia="Times New Roman" w:hAnsi="Sylfaen" w:cs="Sylfaen"/>
              </w:rPr>
              <w:t>და</w:t>
            </w:r>
            <w:r w:rsidRPr="002B4822">
              <w:rPr>
                <w:rFonts w:eastAsia="Times New Roman"/>
              </w:rPr>
              <w:t xml:space="preserve"> </w:t>
            </w:r>
            <w:r w:rsidRPr="002B4822">
              <w:rPr>
                <w:rFonts w:ascii="Sylfaen" w:eastAsia="Times New Roman" w:hAnsi="Sylfaen" w:cs="Sylfaen"/>
              </w:rPr>
              <w:t>ეფექტიანი</w:t>
            </w:r>
            <w:r w:rsidRPr="002B4822">
              <w:rPr>
                <w:rFonts w:eastAsia="Times New Roman"/>
              </w:rPr>
              <w:t xml:space="preserve"> </w:t>
            </w:r>
            <w:r w:rsidRPr="002B4822">
              <w:rPr>
                <w:rFonts w:ascii="Sylfaen" w:eastAsia="Times New Roman" w:hAnsi="Sylfaen" w:cs="Sylfaen"/>
              </w:rPr>
              <w:t>გამოყენებისა</w:t>
            </w:r>
            <w:r w:rsidRPr="002B4822">
              <w:rPr>
                <w:rFonts w:eastAsia="Times New Roman"/>
              </w:rPr>
              <w:t xml:space="preserve"> </w:t>
            </w:r>
            <w:r w:rsidRPr="002B4822">
              <w:rPr>
                <w:rFonts w:ascii="Sylfaen" w:eastAsia="Times New Roman" w:hAnsi="Sylfaen" w:cs="Sylfaen"/>
              </w:rPr>
              <w:t>და</w:t>
            </w:r>
            <w:r w:rsidRPr="002B4822">
              <w:rPr>
                <w:rFonts w:eastAsia="Times New Roman"/>
              </w:rPr>
              <w:t xml:space="preserve"> </w:t>
            </w:r>
            <w:r w:rsidRPr="002B4822">
              <w:rPr>
                <w:rFonts w:ascii="Sylfaen" w:eastAsia="Times New Roman" w:hAnsi="Sylfaen" w:cs="Sylfaen"/>
              </w:rPr>
              <w:t>ბიუჯეტის</w:t>
            </w:r>
            <w:r w:rsidRPr="002B4822">
              <w:rPr>
                <w:rFonts w:eastAsia="Times New Roman"/>
              </w:rPr>
              <w:t xml:space="preserve"> </w:t>
            </w:r>
            <w:r w:rsidRPr="002B4822">
              <w:rPr>
                <w:rFonts w:ascii="Sylfaen" w:eastAsia="Times New Roman" w:hAnsi="Sylfaen" w:cs="Sylfaen"/>
              </w:rPr>
              <w:t>შესრულების</w:t>
            </w:r>
            <w:r w:rsidRPr="002B4822">
              <w:rPr>
                <w:rFonts w:eastAsia="Times New Roman"/>
              </w:rPr>
              <w:t xml:space="preserve"> </w:t>
            </w:r>
            <w:r w:rsidRPr="002B4822">
              <w:rPr>
                <w:rFonts w:ascii="Sylfaen" w:eastAsia="Times New Roman" w:hAnsi="Sylfaen" w:cs="Sylfaen"/>
              </w:rPr>
              <w:t>ანგარიშის</w:t>
            </w:r>
            <w:r w:rsidRPr="002B4822">
              <w:rPr>
                <w:rFonts w:eastAsia="Times New Roman"/>
              </w:rPr>
              <w:t xml:space="preserve"> </w:t>
            </w:r>
            <w:r w:rsidRPr="002B4822">
              <w:rPr>
                <w:rFonts w:ascii="Sylfaen" w:eastAsia="Times New Roman" w:hAnsi="Sylfaen" w:cs="Sylfaen"/>
              </w:rPr>
              <w:t>შედგენის</w:t>
            </w:r>
            <w:r w:rsidRPr="002B4822">
              <w:rPr>
                <w:rFonts w:eastAsia="Times New Roman"/>
              </w:rPr>
              <w:t xml:space="preserve"> </w:t>
            </w:r>
            <w:r w:rsidRPr="002B4822">
              <w:rPr>
                <w:rFonts w:ascii="Sylfaen" w:eastAsia="Times New Roman" w:hAnsi="Sylfaen" w:cs="Sylfaen"/>
              </w:rPr>
              <w:t>უზრუნველყოფა</w:t>
            </w:r>
            <w:r w:rsidRPr="002B4822">
              <w:rPr>
                <w:rFonts w:eastAsia="Times New Roman"/>
              </w:rPr>
              <w:t xml:space="preserve">, </w:t>
            </w:r>
            <w:r w:rsidRPr="002B4822">
              <w:rPr>
                <w:rFonts w:ascii="Sylfaen" w:eastAsia="Times New Roman" w:hAnsi="Sylfaen" w:cs="Sylfaen"/>
              </w:rPr>
              <w:t>შემოსულობებისა</w:t>
            </w:r>
            <w:r w:rsidRPr="002B4822">
              <w:rPr>
                <w:rFonts w:eastAsia="Times New Roman"/>
              </w:rPr>
              <w:t xml:space="preserve"> </w:t>
            </w:r>
            <w:r w:rsidRPr="002B4822">
              <w:rPr>
                <w:rFonts w:ascii="Sylfaen" w:eastAsia="Times New Roman" w:hAnsi="Sylfaen" w:cs="Sylfaen"/>
              </w:rPr>
              <w:t>და</w:t>
            </w:r>
            <w:r w:rsidRPr="002B4822">
              <w:rPr>
                <w:rFonts w:eastAsia="Times New Roman"/>
              </w:rPr>
              <w:t xml:space="preserve"> </w:t>
            </w:r>
            <w:r w:rsidRPr="002B4822">
              <w:rPr>
                <w:rFonts w:ascii="Sylfaen" w:eastAsia="Times New Roman" w:hAnsi="Sylfaen" w:cs="Sylfaen"/>
              </w:rPr>
              <w:t>ქონების</w:t>
            </w:r>
            <w:r w:rsidRPr="002B4822">
              <w:rPr>
                <w:rFonts w:eastAsia="Times New Roman"/>
              </w:rPr>
              <w:t xml:space="preserve">, </w:t>
            </w:r>
            <w:r w:rsidRPr="002B4822">
              <w:rPr>
                <w:rFonts w:ascii="Sylfaen" w:eastAsia="Times New Roman" w:hAnsi="Sylfaen" w:cs="Sylfaen"/>
              </w:rPr>
              <w:t>სახაზინო</w:t>
            </w:r>
            <w:r w:rsidRPr="002B4822">
              <w:rPr>
                <w:rFonts w:eastAsia="Times New Roman"/>
              </w:rPr>
              <w:t xml:space="preserve"> </w:t>
            </w:r>
            <w:r w:rsidRPr="002B4822">
              <w:rPr>
                <w:rFonts w:ascii="Sylfaen" w:eastAsia="Times New Roman" w:hAnsi="Sylfaen" w:cs="Sylfaen"/>
              </w:rPr>
              <w:t>მომსახურების</w:t>
            </w:r>
            <w:r w:rsidRPr="002B4822">
              <w:rPr>
                <w:rFonts w:ascii="Sylfaen" w:eastAsia="Times New Roman" w:hAnsi="Sylfaen" w:cs="Sylfaen"/>
                <w:lang w:val="ka-GE"/>
              </w:rPr>
              <w:t>,</w:t>
            </w:r>
            <w:r w:rsidRPr="002B4822">
              <w:rPr>
                <w:rFonts w:eastAsia="Times New Roman"/>
              </w:rPr>
              <w:t xml:space="preserve"> </w:t>
            </w:r>
            <w:r w:rsidRPr="002B4822">
              <w:rPr>
                <w:rFonts w:ascii="Sylfaen" w:eastAsia="Times New Roman" w:hAnsi="Sylfaen" w:cs="Sylfaen"/>
              </w:rPr>
              <w:t>ბუღალტრული</w:t>
            </w:r>
            <w:r w:rsidRPr="002B4822">
              <w:rPr>
                <w:rFonts w:eastAsia="Times New Roman"/>
              </w:rPr>
              <w:t xml:space="preserve"> </w:t>
            </w:r>
            <w:r w:rsidRPr="002B4822">
              <w:rPr>
                <w:rFonts w:ascii="Sylfaen" w:eastAsia="Times New Roman" w:hAnsi="Sylfaen" w:cs="Sylfaen"/>
              </w:rPr>
              <w:t>აღრიცხვის</w:t>
            </w:r>
            <w:r w:rsidRPr="002B4822">
              <w:rPr>
                <w:rFonts w:eastAsia="Times New Roman"/>
              </w:rPr>
              <w:t xml:space="preserve">  </w:t>
            </w:r>
            <w:r w:rsidRPr="002B4822">
              <w:rPr>
                <w:rFonts w:ascii="Sylfaen" w:eastAsia="Times New Roman" w:hAnsi="Sylfaen"/>
                <w:lang w:val="ka-GE"/>
              </w:rPr>
              <w:t xml:space="preserve">და ანგარიშგების </w:t>
            </w:r>
            <w:r w:rsidRPr="002B4822">
              <w:rPr>
                <w:rFonts w:ascii="Sylfaen" w:eastAsia="Times New Roman" w:hAnsi="Sylfaen" w:cs="Sylfaen"/>
              </w:rPr>
              <w:t>უზრუნველყოფა</w:t>
            </w:r>
            <w:r w:rsidRPr="002B4822">
              <w:rPr>
                <w:rFonts w:eastAsia="Times New Roman"/>
              </w:rPr>
              <w:t>.</w:t>
            </w:r>
          </w:p>
        </w:tc>
      </w:tr>
    </w:tbl>
    <w:p w14:paraId="5FD697CD" w14:textId="77777777" w:rsidR="00BD3577" w:rsidRDefault="00BD3577" w:rsidP="00BD3577">
      <w:pPr>
        <w:divId w:val="1837725778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BD3577" w14:paraId="481A6187" w14:textId="77777777" w:rsidTr="00BD3577">
        <w:trPr>
          <w:divId w:val="1837725778"/>
          <w:tblCellSpacing w:w="15" w:type="dxa"/>
        </w:trPr>
        <w:tc>
          <w:tcPr>
            <w:tcW w:w="0" w:type="auto"/>
            <w:vAlign w:val="center"/>
            <w:hideMark/>
          </w:tcPr>
          <w:p w14:paraId="468A70E8" w14:textId="0EC5635C" w:rsidR="00BD3577" w:rsidRDefault="00BD3577" w:rsidP="00F975E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</w:t>
            </w:r>
            <w:r>
              <w:rPr>
                <w:rFonts w:ascii="Sylfaen" w:eastAsia="Times New Roman" w:hAnsi="Sylfaen" w:cs="Sylfaen"/>
              </w:rPr>
              <w:t>ეკონომიკისა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ინფრასტრუქტურის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განვითარების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ძირითადი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ფუნქციებია</w:t>
            </w:r>
            <w:r>
              <w:rPr>
                <w:rFonts w:eastAsia="Times New Roman"/>
              </w:rPr>
              <w:t xml:space="preserve">: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ეკონომიკური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განვითარების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სტრატეგიების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მუნიციპალური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პროგრამების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პროექტების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შემუშავება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დამტკიცებული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დოკუმენტების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განხორციელების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კოორდინაციის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საინვესტიციო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პოლიტიკის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განხორციელების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მუნიციპალური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ქონების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მართვის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ბუნებრივ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რესურსებზე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არსებულ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ინფრასტუქტურაზე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მონაცემთა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ბაზის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შექმნის</w:t>
            </w:r>
            <w:r>
              <w:rPr>
                <w:rFonts w:eastAsia="Times New Roman"/>
              </w:rPr>
              <w:t xml:space="preserve">,  </w:t>
            </w:r>
            <w:r>
              <w:rPr>
                <w:rFonts w:ascii="Sylfaen" w:eastAsia="Times New Roman" w:hAnsi="Sylfaen" w:cs="Sylfaen"/>
              </w:rPr>
              <w:t>სტატისტიკური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ინფორმაციის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შეგროვება</w:t>
            </w:r>
            <w:r>
              <w:rPr>
                <w:rFonts w:eastAsia="Times New Roman"/>
              </w:rPr>
              <w:t>-</w:t>
            </w:r>
            <w:r>
              <w:rPr>
                <w:rFonts w:ascii="Sylfaen" w:eastAsia="Times New Roman" w:hAnsi="Sylfaen" w:cs="Sylfaen"/>
              </w:rPr>
              <w:t>დამუშავების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მრავალბინიან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საცხოვრებელ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სახლებში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ბინათმესაკუთრეთა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ამხანაგობის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ჩამოყალიბების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ხელშეწყობის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აღრიცხვის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მონაცემთა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ბაზის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შექმნის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უზრუნველყოფა</w:t>
            </w:r>
            <w:r>
              <w:rPr>
                <w:rFonts w:eastAsia="Times New Roman"/>
              </w:rPr>
              <w:t xml:space="preserve">; </w:t>
            </w:r>
            <w:r>
              <w:rPr>
                <w:rFonts w:ascii="Sylfaen" w:eastAsia="Times New Roman" w:hAnsi="Sylfaen" w:cs="Sylfaen"/>
              </w:rPr>
              <w:t>მუნიციპალური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ტრანსპორტის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განვითარების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ხელშეწყობისა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კანონმდებლობით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დადგენილი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წესით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ადგილობრივი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გადასახადებისა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მოსაკრებლების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შემოღების</w:t>
            </w:r>
            <w:r>
              <w:rPr>
                <w:rFonts w:eastAsia="Times New Roman"/>
              </w:rPr>
              <w:t>/</w:t>
            </w:r>
            <w:r w:rsidR="00FC7043">
              <w:rPr>
                <w:rFonts w:eastAsia="Times New Roman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გაუქმების</w:t>
            </w:r>
            <w:r>
              <w:rPr>
                <w:rFonts w:eastAsia="Times New Roman"/>
              </w:rPr>
              <w:t>/</w:t>
            </w:r>
            <w:r w:rsidR="00FC7043">
              <w:rPr>
                <w:rFonts w:eastAsia="Times New Roman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lastRenderedPageBreak/>
              <w:t>ადმინისტრირების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განსაზღვრული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ზღვრული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ოდენობის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ფარგლებში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შესაბამისი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განაკვეთების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დადგენის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საკითხებზე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წინადადებების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მომზადების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უზრუნველყოფა</w:t>
            </w:r>
            <w:r>
              <w:rPr>
                <w:rFonts w:eastAsia="Times New Roman"/>
              </w:rPr>
              <w:t xml:space="preserve">;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მეურნეობის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რეაბილიტაციისა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განვითარების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პროგრამათა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შემუშავების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მათი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განხორციელებისა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საზოგადოებრივ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მომსახურებათა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ღონისძიებების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განხორციელების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უზრუნველყოფა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მდგრადი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თანაბარი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ურბანული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განვითარების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ინტეგრირებული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ინკლუზიური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უსაფრთხო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გარემოს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ფორმირების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არქიტექტურული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ურბანული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დაგეგმარების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სფეროში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ტერიტორიაზე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მოქმედი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კანონმდებლობით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გათვალისწინებული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ღონისძიებების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განხორციელების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უზრუნველყოფა</w:t>
            </w:r>
            <w:r>
              <w:rPr>
                <w:rFonts w:eastAsia="Times New Roman"/>
              </w:rPr>
              <w:t xml:space="preserve">; </w:t>
            </w:r>
            <w:r>
              <w:rPr>
                <w:rFonts w:ascii="Sylfaen" w:eastAsia="Times New Roman" w:hAnsi="Sylfaen" w:cs="Sylfaen"/>
              </w:rPr>
              <w:t>მისაწოდებელი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ან</w:t>
            </w:r>
            <w:r>
              <w:rPr>
                <w:rFonts w:eastAsia="Times New Roman"/>
              </w:rPr>
              <w:t>/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მიწოდებული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საქონლის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სამუშაოების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მომსახურების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მოცულობის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მიწოდების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ვადების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სახელმწიფო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შესყიდვების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შესახებ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ხელშეკრულების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შესრულების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ინსპექტირების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მოთხოვნებთან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შესაბამისობის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დადგენის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შემდეგ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მიღება</w:t>
            </w:r>
            <w:r>
              <w:rPr>
                <w:rFonts w:eastAsia="Times New Roman"/>
              </w:rPr>
              <w:t>-</w:t>
            </w:r>
            <w:r>
              <w:rPr>
                <w:rFonts w:ascii="Sylfaen" w:eastAsia="Times New Roman" w:hAnsi="Sylfaen" w:cs="Sylfaen"/>
              </w:rPr>
              <w:t>ჩაბარების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აქტის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გაფორმების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უზრუნველყოფა</w:t>
            </w:r>
            <w:r>
              <w:rPr>
                <w:rFonts w:eastAsia="Times New Roman"/>
              </w:rPr>
              <w:t>.</w:t>
            </w:r>
          </w:p>
        </w:tc>
      </w:tr>
    </w:tbl>
    <w:p w14:paraId="371C4B70" w14:textId="77777777" w:rsidR="00BD3577" w:rsidRDefault="00BD3577" w:rsidP="00BD3577">
      <w:pPr>
        <w:divId w:val="1837725778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BD3577" w14:paraId="797B1EB8" w14:textId="77777777" w:rsidTr="00BD3577">
        <w:trPr>
          <w:divId w:val="1837725778"/>
          <w:tblCellSpacing w:w="15" w:type="dxa"/>
        </w:trPr>
        <w:tc>
          <w:tcPr>
            <w:tcW w:w="0" w:type="auto"/>
            <w:vAlign w:val="center"/>
            <w:hideMark/>
          </w:tcPr>
          <w:p w14:paraId="5386E7E5" w14:textId="77777777" w:rsidR="00BD3577" w:rsidRDefault="00BD3577" w:rsidP="00F975E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</w:t>
            </w:r>
            <w:r>
              <w:rPr>
                <w:rFonts w:ascii="Sylfaen" w:eastAsia="Times New Roman" w:hAnsi="Sylfaen" w:cs="Sylfaen"/>
              </w:rPr>
              <w:t>ზედამხედველობის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ძირითადი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ფუნქციებია</w:t>
            </w:r>
            <w:r>
              <w:rPr>
                <w:rFonts w:eastAsia="Times New Roman"/>
              </w:rPr>
              <w:t xml:space="preserve">: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ტერიტორიაზე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მშენებლობის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გარე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იერსახის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რეკლამის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აბრის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გარევაჭრობის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ნარჩენებით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დანაგვიანების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გარემოსა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ბუნებრივი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რესურსების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დაცვის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აკუსტიკური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ხმაურისა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პიროტექნიკური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ნაკეთობის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გამოყენებაზე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ინსპექტირების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განხორციელება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დარღვევათა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გამოვლენა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კანონმდებლობის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შესაბამისად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მათზე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რეაგირება</w:t>
            </w:r>
            <w:r>
              <w:rPr>
                <w:rFonts w:eastAsia="Times New Roman"/>
              </w:rPr>
              <w:t>.</w:t>
            </w:r>
          </w:p>
        </w:tc>
      </w:tr>
    </w:tbl>
    <w:p w14:paraId="03567395" w14:textId="77777777" w:rsidR="00BD3577" w:rsidRDefault="00BD3577" w:rsidP="00BD3577">
      <w:pPr>
        <w:divId w:val="1837725778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BD3577" w14:paraId="65FD0104" w14:textId="77777777" w:rsidTr="00BD3577">
        <w:trPr>
          <w:divId w:val="1837725778"/>
          <w:tblCellSpacing w:w="15" w:type="dxa"/>
        </w:trPr>
        <w:tc>
          <w:tcPr>
            <w:tcW w:w="0" w:type="auto"/>
            <w:vAlign w:val="center"/>
            <w:hideMark/>
          </w:tcPr>
          <w:p w14:paraId="269CBCA0" w14:textId="660503B9" w:rsidR="00BD3577" w:rsidRDefault="00BD3577" w:rsidP="00F975E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 </w:t>
            </w:r>
            <w:r>
              <w:rPr>
                <w:rFonts w:ascii="Sylfaen" w:eastAsia="Times New Roman" w:hAnsi="Sylfaen" w:cs="Sylfaen"/>
              </w:rPr>
              <w:t>შიდა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აუდიტის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ძირითადი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ფუნქციებია</w:t>
            </w:r>
            <w:r>
              <w:rPr>
                <w:rFonts w:eastAsia="Times New Roman"/>
              </w:rPr>
              <w:t xml:space="preserve">: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სისტემაში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აღმასრულებელი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ორგანოს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თანამდებობის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მიერ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დაფუძნებული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არასამეწარმეო</w:t>
            </w:r>
            <w:r>
              <w:rPr>
                <w:rFonts w:eastAsia="Times New Roman"/>
              </w:rPr>
              <w:t xml:space="preserve"> (</w:t>
            </w:r>
            <w:r>
              <w:rPr>
                <w:rFonts w:ascii="Sylfaen" w:eastAsia="Times New Roman" w:hAnsi="Sylfaen" w:cs="Sylfaen"/>
              </w:rPr>
              <w:t>არაკომერციული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იურიდიული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აგრეთვე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50%-</w:t>
            </w:r>
            <w:r>
              <w:rPr>
                <w:rFonts w:ascii="Sylfaen" w:eastAsia="Times New Roman" w:hAnsi="Sylfaen" w:cs="Sylfaen"/>
              </w:rPr>
              <w:t>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მეტი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წილობრივი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მონაწილეობით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არსებული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სამეწარმეო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იურიდიული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პირებისა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მათი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მოსამსახურეების</w:t>
            </w:r>
            <w:r>
              <w:rPr>
                <w:rFonts w:eastAsia="Times New Roman"/>
              </w:rPr>
              <w:t>/</w:t>
            </w:r>
            <w:r>
              <w:rPr>
                <w:rFonts w:ascii="Sylfaen" w:eastAsia="Times New Roman" w:hAnsi="Sylfaen" w:cs="Sylfaen"/>
              </w:rPr>
              <w:t>თანამშრომლების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საქმიანობის</w:t>
            </w:r>
            <w:r>
              <w:rPr>
                <w:rFonts w:eastAsia="Times New Roman"/>
              </w:rPr>
              <w:t xml:space="preserve"> (</w:t>
            </w:r>
            <w:r>
              <w:rPr>
                <w:rFonts w:ascii="Sylfaen" w:eastAsia="Times New Roman" w:hAnsi="Sylfaen" w:cs="Sylfaen"/>
              </w:rPr>
              <w:t>ფინანსების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მართვის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გაუმჯობესების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სახსრების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სხვა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მატერიალური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ფასეულობების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ხარჯვისა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გამოყენების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კანონიერების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მიზნობრიობის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დაცვისა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ეფექტიანობის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გაზრდის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მათთვის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მიკუთვნებული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უფლებამოსილებების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განხორციელების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ეფექტურობის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შესწავლა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ანალიზის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აღმასრულებელი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ორგანოს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მიერ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დაფუძნებული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არასამეწარმეო</w:t>
            </w:r>
            <w:r>
              <w:rPr>
                <w:rFonts w:eastAsia="Times New Roman"/>
              </w:rPr>
              <w:t xml:space="preserve"> (</w:t>
            </w:r>
            <w:r>
              <w:rPr>
                <w:rFonts w:ascii="Sylfaen" w:eastAsia="Times New Roman" w:hAnsi="Sylfaen" w:cs="Sylfaen"/>
              </w:rPr>
              <w:t>არაკომერციული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იურიდიული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მოსამსახურეთა</w:t>
            </w:r>
            <w:r>
              <w:rPr>
                <w:rFonts w:eastAsia="Times New Roman"/>
              </w:rPr>
              <w:t>/</w:t>
            </w:r>
            <w:r>
              <w:rPr>
                <w:rFonts w:ascii="Sylfaen" w:eastAsia="Times New Roman" w:hAnsi="Sylfaen" w:cs="Sylfaen"/>
              </w:rPr>
              <w:t>თანამშრომელთა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მიერ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საქართველოს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კანონმდებლობით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ორგანოებისა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თანამდებობის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სამართლებრივი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აქტებით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დადგენილი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ვალდებულებების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შესრულების</w:t>
            </w:r>
            <w:r>
              <w:rPr>
                <w:rFonts w:eastAsia="Times New Roman"/>
              </w:rPr>
              <w:t xml:space="preserve"> </w:t>
            </w:r>
            <w:r w:rsidR="00784055">
              <w:rPr>
                <w:rFonts w:ascii="Sylfaen" w:eastAsia="Times New Roman" w:hAnsi="Sylfaen" w:cs="Sylfaen"/>
                <w:lang w:val="ka-GE"/>
              </w:rPr>
              <w:t>კონტროლი</w:t>
            </w:r>
            <w:r w:rsidR="003F12FC">
              <w:rPr>
                <w:rFonts w:ascii="Sylfaen" w:eastAsia="Times New Roman" w:hAnsi="Sylfaen" w:cs="Sylfaen"/>
                <w:lang w:val="ka-GE"/>
              </w:rPr>
              <w:t xml:space="preserve">, </w:t>
            </w:r>
            <w:r w:rsidR="003F12FC">
              <w:rPr>
                <w:rFonts w:ascii="Sylfaen" w:eastAsia="Times New Roman" w:hAnsi="Sylfaen" w:cs="Sylfaen"/>
              </w:rPr>
              <w:t>აუდიტორული</w:t>
            </w:r>
            <w:r w:rsidR="003F12FC">
              <w:rPr>
                <w:rFonts w:eastAsia="Times New Roman"/>
              </w:rPr>
              <w:t xml:space="preserve"> </w:t>
            </w:r>
            <w:r w:rsidR="003F12FC">
              <w:rPr>
                <w:rFonts w:ascii="Sylfaen" w:eastAsia="Times New Roman" w:hAnsi="Sylfaen" w:cs="Sylfaen"/>
              </w:rPr>
              <w:t>შემოწმებების</w:t>
            </w:r>
            <w:r w:rsidR="003F12FC">
              <w:rPr>
                <w:rFonts w:eastAsia="Times New Roman"/>
              </w:rPr>
              <w:t xml:space="preserve"> </w:t>
            </w:r>
            <w:r w:rsidR="003F12FC">
              <w:rPr>
                <w:rFonts w:ascii="Sylfaen" w:eastAsia="Times New Roman" w:hAnsi="Sylfaen" w:cs="Sylfaen"/>
              </w:rPr>
              <w:t>ფარგლებში</w:t>
            </w:r>
            <w:r w:rsidR="003F12FC">
              <w:rPr>
                <w:rFonts w:eastAsia="Times New Roman"/>
              </w:rPr>
              <w:t xml:space="preserve"> </w:t>
            </w:r>
            <w:r w:rsidR="003F12FC">
              <w:rPr>
                <w:rFonts w:ascii="Sylfaen" w:eastAsia="Times New Roman" w:hAnsi="Sylfaen" w:cs="Sylfaen"/>
              </w:rPr>
              <w:t>გაცემული</w:t>
            </w:r>
            <w:r w:rsidR="003F12FC">
              <w:rPr>
                <w:rFonts w:eastAsia="Times New Roman"/>
              </w:rPr>
              <w:t xml:space="preserve"> </w:t>
            </w:r>
            <w:r w:rsidR="003F12FC">
              <w:rPr>
                <w:rFonts w:ascii="Sylfaen" w:eastAsia="Times New Roman" w:hAnsi="Sylfaen" w:cs="Sylfaen"/>
              </w:rPr>
              <w:t>რეკომენდაციების</w:t>
            </w:r>
            <w:r w:rsidR="003F12FC">
              <w:rPr>
                <w:rFonts w:eastAsia="Times New Roman"/>
              </w:rPr>
              <w:t xml:space="preserve"> </w:t>
            </w:r>
            <w:r w:rsidR="003F12FC">
              <w:rPr>
                <w:rFonts w:ascii="Sylfaen" w:eastAsia="Times New Roman" w:hAnsi="Sylfaen" w:cs="Sylfaen"/>
              </w:rPr>
              <w:t>შესრულების</w:t>
            </w:r>
            <w:r w:rsidR="003F12FC">
              <w:rPr>
                <w:rFonts w:eastAsia="Times New Roman"/>
              </w:rPr>
              <w:t xml:space="preserve"> </w:t>
            </w:r>
            <w:r w:rsidR="003F12FC">
              <w:rPr>
                <w:rFonts w:ascii="Sylfaen" w:eastAsia="Times New Roman" w:hAnsi="Sylfaen" w:cs="Sylfaen"/>
              </w:rPr>
              <w:t>მონიტორინგ</w:t>
            </w:r>
            <w:r w:rsidR="003F12FC">
              <w:rPr>
                <w:rFonts w:ascii="Sylfaen" w:eastAsia="Times New Roman" w:hAnsi="Sylfaen" w:cs="Sylfaen"/>
                <w:lang w:val="ka-GE"/>
              </w:rPr>
              <w:t>ი.</w:t>
            </w:r>
            <w:r w:rsidR="00784055">
              <w:rPr>
                <w:rFonts w:ascii="Sylfaen" w:eastAsia="Times New Roman" w:hAnsi="Sylfaen" w:cs="Sylfaen"/>
                <w:lang w:val="ka-GE"/>
              </w:rPr>
              <w:t xml:space="preserve"> </w:t>
            </w:r>
          </w:p>
        </w:tc>
      </w:tr>
    </w:tbl>
    <w:p w14:paraId="361CEDD1" w14:textId="77777777" w:rsidR="00BD3577" w:rsidRDefault="00BD3577" w:rsidP="00BD3577">
      <w:pPr>
        <w:divId w:val="1837725778"/>
        <w:rPr>
          <w:rFonts w:eastAsia="Times New Roman"/>
          <w:vanish/>
        </w:rPr>
      </w:pPr>
    </w:p>
    <w:p w14:paraId="2CBC54F5" w14:textId="77777777" w:rsidR="00BD3577" w:rsidRDefault="00BD3577" w:rsidP="00BD3577">
      <w:pPr>
        <w:divId w:val="1837725778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BD3577" w14:paraId="2A5CD794" w14:textId="77777777" w:rsidTr="00BD3577">
        <w:trPr>
          <w:divId w:val="1837725778"/>
          <w:tblCellSpacing w:w="15" w:type="dxa"/>
        </w:trPr>
        <w:tc>
          <w:tcPr>
            <w:tcW w:w="0" w:type="auto"/>
            <w:vAlign w:val="center"/>
            <w:hideMark/>
          </w:tcPr>
          <w:p w14:paraId="50140050" w14:textId="5B1DB980" w:rsidR="00BD3577" w:rsidRDefault="002C0D34" w:rsidP="00F975E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  <w:r w:rsidR="00BD3577">
              <w:rPr>
                <w:rFonts w:eastAsia="Times New Roman"/>
              </w:rPr>
              <w:t xml:space="preserve">. </w:t>
            </w:r>
            <w:r w:rsidR="00BD3577">
              <w:rPr>
                <w:rFonts w:ascii="Sylfaen" w:eastAsia="Times New Roman" w:hAnsi="Sylfaen" w:cs="Sylfaen"/>
              </w:rPr>
              <w:t>სამხედრო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აღრიცხვის</w:t>
            </w:r>
            <w:r w:rsidR="00BD3577">
              <w:rPr>
                <w:rFonts w:eastAsia="Times New Roman"/>
              </w:rPr>
              <w:t xml:space="preserve">, </w:t>
            </w:r>
            <w:r w:rsidR="00BD3577">
              <w:rPr>
                <w:rFonts w:ascii="Sylfaen" w:eastAsia="Times New Roman" w:hAnsi="Sylfaen" w:cs="Sylfaen"/>
              </w:rPr>
              <w:t>გაწვევისა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და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მობილიზაციის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სამსახურის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ძირითადი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ფუნქციებია</w:t>
            </w:r>
            <w:r w:rsidR="00BD3577">
              <w:rPr>
                <w:rFonts w:eastAsia="Times New Roman"/>
              </w:rPr>
              <w:t xml:space="preserve">: </w:t>
            </w:r>
            <w:r w:rsidR="00BD3577">
              <w:rPr>
                <w:rFonts w:ascii="Sylfaen" w:eastAsia="Times New Roman" w:hAnsi="Sylfaen" w:cs="Sylfaen"/>
              </w:rPr>
              <w:t>სამხედრო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აღრიცხვისა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და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გაწვევის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საკითხებში</w:t>
            </w:r>
            <w:r w:rsidR="00BD3577">
              <w:rPr>
                <w:rFonts w:eastAsia="Times New Roman"/>
              </w:rPr>
              <w:t xml:space="preserve"> (</w:t>
            </w:r>
            <w:r w:rsidR="00BD3577">
              <w:rPr>
                <w:rFonts w:ascii="Sylfaen" w:eastAsia="Times New Roman" w:hAnsi="Sylfaen" w:cs="Sylfaen"/>
              </w:rPr>
              <w:t>მუნიციპალიტეტში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მცხოვრებ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მოქალაქეთა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სამხედრო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აღრიცხვაზე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აყვანა</w:t>
            </w:r>
            <w:r w:rsidR="00BD3577">
              <w:rPr>
                <w:rFonts w:eastAsia="Times New Roman"/>
              </w:rPr>
              <w:t xml:space="preserve">, </w:t>
            </w:r>
            <w:r w:rsidR="00BD3577">
              <w:rPr>
                <w:rFonts w:ascii="Sylfaen" w:eastAsia="Times New Roman" w:hAnsi="Sylfaen" w:cs="Sylfaen"/>
              </w:rPr>
              <w:t>სამხედრო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სამსახურისათვის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lastRenderedPageBreak/>
              <w:t>მომზადება</w:t>
            </w:r>
            <w:r w:rsidR="00BD3577">
              <w:rPr>
                <w:rFonts w:eastAsia="Times New Roman"/>
              </w:rPr>
              <w:t xml:space="preserve">, </w:t>
            </w:r>
            <w:r w:rsidR="00BD3577">
              <w:rPr>
                <w:rFonts w:ascii="Sylfaen" w:eastAsia="Times New Roman" w:hAnsi="Sylfaen" w:cs="Sylfaen"/>
              </w:rPr>
              <w:t>სამხედრო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სავალდებულო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სამსახურში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გაწვევა</w:t>
            </w:r>
            <w:r w:rsidR="00BD3577">
              <w:rPr>
                <w:rFonts w:eastAsia="Times New Roman"/>
              </w:rPr>
              <w:t xml:space="preserve">, </w:t>
            </w:r>
            <w:r w:rsidR="00BD3577">
              <w:rPr>
                <w:rFonts w:ascii="Sylfaen" w:eastAsia="Times New Roman" w:hAnsi="Sylfaen" w:cs="Sylfaen"/>
              </w:rPr>
              <w:t>მობილიზაციისა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და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სამხედრო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ძალების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რეზერვთან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დაკავშირებული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საკითხების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გადაწყვეტა</w:t>
            </w:r>
            <w:r w:rsidR="00BD3577">
              <w:rPr>
                <w:rFonts w:eastAsia="Times New Roman"/>
              </w:rPr>
              <w:t xml:space="preserve">)  </w:t>
            </w:r>
            <w:r w:rsidR="00BD3577">
              <w:rPr>
                <w:rFonts w:ascii="Sylfaen" w:eastAsia="Times New Roman" w:hAnsi="Sylfaen" w:cs="Sylfaen"/>
              </w:rPr>
              <w:t>მუნიციპალიტეტისთვის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დელეგირებული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უფლებამოსილების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განხორციელების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უზრუნველყოფა</w:t>
            </w:r>
            <w:r w:rsidR="00BD3577">
              <w:rPr>
                <w:rFonts w:eastAsia="Times New Roman"/>
              </w:rPr>
              <w:t>.</w:t>
            </w:r>
          </w:p>
        </w:tc>
      </w:tr>
    </w:tbl>
    <w:p w14:paraId="46C70C6D" w14:textId="77777777" w:rsidR="00BD3577" w:rsidRDefault="00BD3577" w:rsidP="00BD3577">
      <w:pPr>
        <w:divId w:val="1837725778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BD3577" w14:paraId="43F5B7F0" w14:textId="77777777" w:rsidTr="00BD3577">
        <w:trPr>
          <w:divId w:val="1837725778"/>
          <w:tblCellSpacing w:w="15" w:type="dxa"/>
        </w:trPr>
        <w:tc>
          <w:tcPr>
            <w:tcW w:w="0" w:type="auto"/>
            <w:vAlign w:val="center"/>
            <w:hideMark/>
          </w:tcPr>
          <w:p w14:paraId="11E9CE07" w14:textId="5492C55A" w:rsidR="002C0D34" w:rsidRDefault="002C0D34" w:rsidP="002C0D3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  <w:r w:rsidR="00BD3577">
              <w:rPr>
                <w:rFonts w:eastAsia="Times New Roman"/>
              </w:rPr>
              <w:t xml:space="preserve">. </w:t>
            </w:r>
            <w:r>
              <w:rPr>
                <w:rFonts w:asciiTheme="minorHAnsi" w:eastAsia="Times New Roman" w:hAnsiTheme="minorHAnsi"/>
                <w:lang w:val="ka-GE"/>
              </w:rPr>
              <w:t>მუნიციპალური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სამსახურის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ძირითადი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ფუნქციებია</w:t>
            </w:r>
            <w:r w:rsidR="00BD3577">
              <w:rPr>
                <w:rFonts w:eastAsia="Times New Roman"/>
              </w:rPr>
              <w:t xml:space="preserve">: </w:t>
            </w:r>
            <w:r w:rsidR="00BD3577">
              <w:rPr>
                <w:rFonts w:ascii="Sylfaen" w:eastAsia="Times New Roman" w:hAnsi="Sylfaen" w:cs="Sylfaen"/>
              </w:rPr>
              <w:t>წალენჯიხის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მუნიციპალიტეტის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დაქვემდებარებაში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არსებული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კულტურის</w:t>
            </w:r>
            <w:r w:rsidR="00BD3577">
              <w:rPr>
                <w:rFonts w:eastAsia="Times New Roman"/>
              </w:rPr>
              <w:t xml:space="preserve">, </w:t>
            </w:r>
            <w:r w:rsidR="00BD3577">
              <w:rPr>
                <w:rFonts w:ascii="Sylfaen" w:eastAsia="Times New Roman" w:hAnsi="Sylfaen" w:cs="Sylfaen"/>
              </w:rPr>
              <w:t>განათლების</w:t>
            </w:r>
            <w:r w:rsidR="00BD3577">
              <w:rPr>
                <w:rFonts w:eastAsia="Times New Roman"/>
              </w:rPr>
              <w:t xml:space="preserve">, </w:t>
            </w:r>
            <w:r w:rsidR="00BD3577">
              <w:rPr>
                <w:rFonts w:ascii="Sylfaen" w:eastAsia="Times New Roman" w:hAnsi="Sylfaen" w:cs="Sylfaen"/>
              </w:rPr>
              <w:t>კულტურული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მემკვიდრეობის</w:t>
            </w:r>
            <w:r w:rsidR="00BD3577">
              <w:rPr>
                <w:rFonts w:eastAsia="Times New Roman"/>
              </w:rPr>
              <w:t xml:space="preserve">, </w:t>
            </w:r>
            <w:r w:rsidR="00BD3577">
              <w:rPr>
                <w:rFonts w:ascii="Sylfaen" w:eastAsia="Times New Roman" w:hAnsi="Sylfaen" w:cs="Sylfaen"/>
              </w:rPr>
              <w:t>ძეგლთა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დაცვის</w:t>
            </w:r>
            <w:r w:rsidR="00BD3577">
              <w:rPr>
                <w:rFonts w:eastAsia="Times New Roman"/>
              </w:rPr>
              <w:t xml:space="preserve">, </w:t>
            </w:r>
            <w:r w:rsidR="00BD3577">
              <w:rPr>
                <w:rFonts w:ascii="Sylfaen" w:eastAsia="Times New Roman" w:hAnsi="Sylfaen" w:cs="Sylfaen"/>
              </w:rPr>
              <w:t>ტურიზმის</w:t>
            </w:r>
            <w:r w:rsidR="00BD3577">
              <w:rPr>
                <w:rFonts w:eastAsia="Times New Roman"/>
              </w:rPr>
              <w:t xml:space="preserve">, </w:t>
            </w:r>
            <w:r w:rsidR="00BD3577">
              <w:rPr>
                <w:rFonts w:ascii="Sylfaen" w:eastAsia="Times New Roman" w:hAnsi="Sylfaen" w:cs="Sylfaen"/>
              </w:rPr>
              <w:t>სასპორტო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ინფრასტრუქტურის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ობიექტების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განვითარებისთვის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მუნიციპალური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პროგრამების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მომზადება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და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განხორციელების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უზრუნველყოფა</w:t>
            </w:r>
            <w:r w:rsidR="00BD3577">
              <w:rPr>
                <w:rFonts w:eastAsia="Times New Roman"/>
              </w:rPr>
              <w:t xml:space="preserve">; </w:t>
            </w:r>
            <w:r w:rsidR="00BD3577">
              <w:rPr>
                <w:rFonts w:ascii="Sylfaen" w:eastAsia="Times New Roman" w:hAnsi="Sylfaen" w:cs="Sylfaen"/>
              </w:rPr>
              <w:t>სპორტისა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და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ახალგაზრდული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პროგრამების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მართვა</w:t>
            </w:r>
            <w:r w:rsidR="00BD3577">
              <w:rPr>
                <w:rFonts w:eastAsia="Times New Roman"/>
              </w:rPr>
              <w:t xml:space="preserve">, </w:t>
            </w:r>
            <w:r w:rsidR="00BD3577">
              <w:rPr>
                <w:rFonts w:ascii="Sylfaen" w:eastAsia="Times New Roman" w:hAnsi="Sylfaen" w:cs="Sylfaen"/>
              </w:rPr>
              <w:t>შესაბამისი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დაწესებულებების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ფუნქციონირებისათვის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საჭირო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პირობების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შექმნა</w:t>
            </w:r>
            <w:r w:rsidR="00BD3577">
              <w:rPr>
                <w:rFonts w:eastAsia="Times New Roman"/>
              </w:rPr>
              <w:t xml:space="preserve">, </w:t>
            </w:r>
            <w:r w:rsidR="00BD3577">
              <w:rPr>
                <w:rFonts w:ascii="Sylfaen" w:eastAsia="Times New Roman" w:hAnsi="Sylfaen" w:cs="Sylfaen"/>
              </w:rPr>
              <w:t>სამსახურის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კომპეტენციას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მიკუთვნებულ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სფეროში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მოქმედი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კერძო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სამართლის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იურიდიული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პირების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ღონისძიებების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მართვისა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და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კოორდინაციის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უზრუნველყოფა</w:t>
            </w:r>
            <w:r w:rsidR="00BD3577">
              <w:rPr>
                <w:rFonts w:eastAsia="Times New Roman"/>
              </w:rPr>
              <w:t xml:space="preserve">; </w:t>
            </w:r>
            <w:r w:rsidR="00BD3577">
              <w:rPr>
                <w:rFonts w:ascii="Sylfaen" w:eastAsia="Times New Roman" w:hAnsi="Sylfaen" w:cs="Sylfaen"/>
              </w:rPr>
              <w:t>სკოლამდელი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აღზრდისა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და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სკოლისგარეშე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დაწესებულებების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საქმიანობასთან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დაკავშირებულ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საკითხებზე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წინადადებების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შემუშავებისა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და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განხორციელების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ხელშეწყობა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და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კოორდინაცია</w:t>
            </w:r>
            <w:r>
              <w:rPr>
                <w:rFonts w:ascii="Sylfaen" w:eastAsia="Times New Roman" w:hAnsi="Sylfaen" w:cs="Sylfaen"/>
                <w:lang w:val="ka-GE"/>
              </w:rPr>
              <w:t>;</w:t>
            </w:r>
            <w:r>
              <w:rPr>
                <w:rFonts w:ascii="Sylfaen" w:eastAsia="Times New Roman" w:hAnsi="Sylfaen" w:cs="Sylfaen"/>
              </w:rPr>
              <w:t xml:space="preserve"> ჯანმრთელობის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დაცვისა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სოციალური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მომსახურების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მუნიციპალური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პროგრამების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შემუშავება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დაქვემდებარებაში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არსებული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ჯანმრთელობის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დაცვისა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სოციალური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ინფრასტრუქტურის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მართვა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დამტკიცებული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პროგრამების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განხორციელება</w:t>
            </w:r>
            <w:r>
              <w:rPr>
                <w:rFonts w:eastAsia="Times New Roman"/>
              </w:rPr>
              <w:t>, „</w:t>
            </w:r>
            <w:r>
              <w:rPr>
                <w:rFonts w:ascii="Sylfaen" w:eastAsia="Times New Roman" w:hAnsi="Sylfaen" w:cs="Sylfaen"/>
              </w:rPr>
              <w:t>სოციალური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მუშაობის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შესახებ</w:t>
            </w:r>
            <w:r>
              <w:rPr>
                <w:rFonts w:eastAsia="Times New Roman"/>
              </w:rPr>
              <w:t xml:space="preserve">“ </w:t>
            </w:r>
            <w:r>
              <w:rPr>
                <w:rFonts w:ascii="Sylfaen" w:eastAsia="Times New Roman" w:hAnsi="Sylfaen" w:cs="Sylfaen"/>
              </w:rPr>
              <w:t>საქართველოს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კანონის</w:t>
            </w:r>
            <w:r>
              <w:rPr>
                <w:rFonts w:eastAsia="Times New Roman"/>
              </w:rPr>
              <w:t xml:space="preserve"> 56-</w:t>
            </w:r>
            <w:r>
              <w:rPr>
                <w:rFonts w:ascii="Sylfaen" w:eastAsia="Times New Roman" w:hAnsi="Sylfaen" w:cs="Sylfaen"/>
              </w:rPr>
              <w:t>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მუხლის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საფუძველზე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სოციალური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მუშაობის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ჩატარება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მოსახლეობის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შრომითი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მოწყობისა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უმუშევართა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ვეტერანთა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ლტოლვილთა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იძულებით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გადაადგილებულ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სოციალური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დახმარების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საკითხებში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საქართველოს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კანონით</w:t>
            </w:r>
            <w:r>
              <w:rPr>
                <w:rFonts w:eastAsia="Times New Roman"/>
              </w:rPr>
              <w:t xml:space="preserve"> „</w:t>
            </w:r>
            <w:r>
              <w:rPr>
                <w:rFonts w:ascii="Sylfaen" w:eastAsia="Times New Roman" w:hAnsi="Sylfaen" w:cs="Sylfaen"/>
              </w:rPr>
              <w:t>ბავშვის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უფლებათა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კოდექსი</w:t>
            </w:r>
            <w:r>
              <w:rPr>
                <w:rFonts w:eastAsia="Times New Roman"/>
              </w:rPr>
              <w:t xml:space="preserve">“ </w:t>
            </w:r>
            <w:r>
              <w:rPr>
                <w:rFonts w:ascii="Sylfaen" w:eastAsia="Times New Roman" w:hAnsi="Sylfaen" w:cs="Sylfaen"/>
              </w:rPr>
              <w:t>გათვალისწინებული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ბავშვის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უფლებების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დაცვის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ღონისძიებების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განხორციელება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საკუთარი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უფლებამოსილების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ფარგლებში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საქართველოს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კანონით</w:t>
            </w:r>
            <w:r>
              <w:rPr>
                <w:rFonts w:eastAsia="Times New Roman"/>
              </w:rPr>
              <w:t xml:space="preserve"> „</w:t>
            </w:r>
            <w:r>
              <w:rPr>
                <w:rFonts w:ascii="Sylfaen" w:eastAsia="Times New Roman" w:hAnsi="Sylfaen" w:cs="Sylfaen"/>
              </w:rPr>
              <w:t>ბავშვის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უფლებათა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კოდექსი</w:t>
            </w:r>
            <w:r>
              <w:rPr>
                <w:rFonts w:eastAsia="Times New Roman"/>
              </w:rPr>
              <w:t xml:space="preserve">“ </w:t>
            </w:r>
            <w:r>
              <w:rPr>
                <w:rFonts w:ascii="Sylfaen" w:eastAsia="Times New Roman" w:hAnsi="Sylfaen" w:cs="Sylfaen"/>
              </w:rPr>
              <w:t>გათვალისწინებული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ბავშვის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მხარდაჭერის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სახელმწიფო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პროგრამების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განხორციელება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განხორციელების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პროცესის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მონიტორინგი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შეფასება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დელეგირებული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უფლებამოსილებების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ფარგლებში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ბავშვის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მხარდაჭერის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მუნიციპალური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პროგრამების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მომზადება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მათი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განხორციელება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განხორციელების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პროცესის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მონიტორინგი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შეფასება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ბავშვის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დაცვისა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მხარდაჭერის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მუნიციპალური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სახელმწიფო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პროგრამების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განხორციელების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მიზნით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კოორდინირებული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მუშაობა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შესაბამის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სახელმწიფო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დაწესებულებებთან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კერძო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სამართლის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იურიდიულ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პირებთან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არასამთავრობო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საერთაშორისო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ორგანიზაციებთან</w:t>
            </w:r>
            <w:r>
              <w:rPr>
                <w:rFonts w:eastAsia="Times New Roman"/>
              </w:rPr>
              <w:t>.</w:t>
            </w:r>
          </w:p>
          <w:p w14:paraId="5D348C42" w14:textId="1772E94B" w:rsidR="002C0D34" w:rsidRDefault="002C0D34" w:rsidP="00F975EA">
            <w:pPr>
              <w:jc w:val="both"/>
              <w:rPr>
                <w:rFonts w:eastAsia="Times New Roman"/>
              </w:rPr>
            </w:pPr>
          </w:p>
        </w:tc>
      </w:tr>
    </w:tbl>
    <w:p w14:paraId="449E449C" w14:textId="77777777" w:rsidR="00BD3577" w:rsidRDefault="00BD3577" w:rsidP="00BD3577">
      <w:pPr>
        <w:divId w:val="1837725778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BD3577" w14:paraId="4B3D7632" w14:textId="77777777" w:rsidTr="00BD3577">
        <w:trPr>
          <w:divId w:val="1837725778"/>
          <w:tblCellSpacing w:w="15" w:type="dxa"/>
        </w:trPr>
        <w:tc>
          <w:tcPr>
            <w:tcW w:w="0" w:type="auto"/>
            <w:vAlign w:val="center"/>
            <w:hideMark/>
          </w:tcPr>
          <w:p w14:paraId="06BAE706" w14:textId="2615DED7" w:rsidR="00BD3577" w:rsidRPr="00616B83" w:rsidRDefault="002C0D34" w:rsidP="00F975EA">
            <w:pPr>
              <w:jc w:val="both"/>
              <w:rPr>
                <w:rFonts w:eastAsia="Times New Roman"/>
                <w:lang w:val="ka-GE"/>
              </w:rPr>
            </w:pPr>
            <w:r>
              <w:rPr>
                <w:rFonts w:asciiTheme="minorHAnsi" w:eastAsia="Times New Roman" w:hAnsiTheme="minorHAnsi"/>
                <w:lang w:val="ka-GE"/>
              </w:rPr>
              <w:t>8</w:t>
            </w:r>
            <w:r w:rsidR="00BD3577">
              <w:rPr>
                <w:rFonts w:eastAsia="Times New Roman"/>
              </w:rPr>
              <w:t xml:space="preserve">. </w:t>
            </w:r>
            <w:r w:rsidR="00BD3577">
              <w:rPr>
                <w:rFonts w:ascii="Sylfaen" w:eastAsia="Times New Roman" w:hAnsi="Sylfaen" w:cs="Sylfaen"/>
              </w:rPr>
              <w:t>მერიის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სამსახურ</w:t>
            </w:r>
            <w:r w:rsidR="00BD3577">
              <w:rPr>
                <w:rFonts w:eastAsia="Times New Roman"/>
              </w:rPr>
              <w:t>(</w:t>
            </w:r>
            <w:r w:rsidR="00BD3577">
              <w:rPr>
                <w:rFonts w:ascii="Sylfaen" w:eastAsia="Times New Roman" w:hAnsi="Sylfaen" w:cs="Sylfaen"/>
              </w:rPr>
              <w:t>ებ</w:t>
            </w:r>
            <w:r w:rsidR="00BD3577">
              <w:rPr>
                <w:rFonts w:eastAsia="Times New Roman"/>
              </w:rPr>
              <w:t>)</w:t>
            </w:r>
            <w:r w:rsidR="00BD3577">
              <w:rPr>
                <w:rFonts w:ascii="Sylfaen" w:eastAsia="Times New Roman" w:hAnsi="Sylfaen" w:cs="Sylfaen"/>
              </w:rPr>
              <w:t>ის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უფლებამოსილებები</w:t>
            </w:r>
            <w:r w:rsidR="00BD3577">
              <w:rPr>
                <w:rFonts w:eastAsia="Times New Roman"/>
              </w:rPr>
              <w:t xml:space="preserve">, </w:t>
            </w:r>
            <w:r w:rsidR="00BD3577">
              <w:rPr>
                <w:rFonts w:ascii="Sylfaen" w:eastAsia="Times New Roman" w:hAnsi="Sylfaen" w:cs="Sylfaen"/>
              </w:rPr>
              <w:t>სტრუქტურა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და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საქმიანობის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წესი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განისაზღვრება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შესაბამისი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სამსახურ</w:t>
            </w:r>
            <w:r w:rsidR="00BD3577">
              <w:rPr>
                <w:rFonts w:eastAsia="Times New Roman"/>
              </w:rPr>
              <w:t>(</w:t>
            </w:r>
            <w:r w:rsidR="00BD3577">
              <w:rPr>
                <w:rFonts w:ascii="Sylfaen" w:eastAsia="Times New Roman" w:hAnsi="Sylfaen" w:cs="Sylfaen"/>
              </w:rPr>
              <w:t>ებ</w:t>
            </w:r>
            <w:r w:rsidR="00BD3577">
              <w:rPr>
                <w:rFonts w:eastAsia="Times New Roman"/>
              </w:rPr>
              <w:t>)</w:t>
            </w:r>
            <w:r w:rsidR="00BD3577">
              <w:rPr>
                <w:rFonts w:ascii="Sylfaen" w:eastAsia="Times New Roman" w:hAnsi="Sylfaen" w:cs="Sylfaen"/>
              </w:rPr>
              <w:t>ის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დებულებებით</w:t>
            </w:r>
            <w:r w:rsidR="00BD3577">
              <w:rPr>
                <w:rFonts w:eastAsia="Times New Roman"/>
              </w:rPr>
              <w:t xml:space="preserve">, </w:t>
            </w:r>
            <w:r w:rsidR="00BD3577">
              <w:rPr>
                <w:rFonts w:ascii="Sylfaen" w:eastAsia="Times New Roman" w:hAnsi="Sylfaen" w:cs="Sylfaen"/>
              </w:rPr>
              <w:t>რომელთაც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მერის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წარდგინებით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ამტკიცებს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მუნიციპალიტეტის</w:t>
            </w:r>
            <w:r w:rsidR="00BD3577">
              <w:rPr>
                <w:rFonts w:eastAsia="Times New Roman"/>
              </w:rPr>
              <w:t xml:space="preserve"> </w:t>
            </w:r>
            <w:r w:rsidR="00BD3577">
              <w:rPr>
                <w:rFonts w:ascii="Sylfaen" w:eastAsia="Times New Roman" w:hAnsi="Sylfaen" w:cs="Sylfaen"/>
              </w:rPr>
              <w:t>საკრებულო</w:t>
            </w:r>
            <w:r w:rsidR="00BD3577">
              <w:rPr>
                <w:rFonts w:eastAsia="Times New Roman"/>
              </w:rPr>
              <w:t>.</w:t>
            </w:r>
            <w:r w:rsidR="00616B83">
              <w:rPr>
                <w:rFonts w:eastAsia="Times New Roman"/>
                <w:lang w:val="ka-GE"/>
              </w:rPr>
              <w:t>"</w:t>
            </w:r>
          </w:p>
        </w:tc>
      </w:tr>
    </w:tbl>
    <w:p w14:paraId="01FC2877" w14:textId="77777777" w:rsidR="00272427" w:rsidRDefault="00272427">
      <w:pPr>
        <w:divId w:val="1837725778"/>
        <w:rPr>
          <w:rFonts w:eastAsia="Times New Roma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272427" w14:paraId="0CBC4F66" w14:textId="77777777">
        <w:trPr>
          <w:divId w:val="1837725778"/>
          <w:tblCellSpacing w:w="15" w:type="dxa"/>
        </w:trPr>
        <w:tc>
          <w:tcPr>
            <w:tcW w:w="0" w:type="auto"/>
            <w:vAlign w:val="center"/>
            <w:hideMark/>
          </w:tcPr>
          <w:p w14:paraId="41A9089D" w14:textId="77777777" w:rsidR="00272427" w:rsidRDefault="007C048E">
            <w:pPr>
              <w:jc w:val="both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მუხლი</w:t>
            </w:r>
            <w:r>
              <w:rPr>
                <w:rFonts w:eastAsia="Times New Roman"/>
                <w:b/>
                <w:bCs/>
              </w:rPr>
              <w:t xml:space="preserve"> 2</w:t>
            </w:r>
          </w:p>
        </w:tc>
      </w:tr>
    </w:tbl>
    <w:p w14:paraId="2F3EB6CD" w14:textId="77777777" w:rsidR="00272427" w:rsidRDefault="00272427">
      <w:pPr>
        <w:divId w:val="1837725778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272427" w14:paraId="1CC9E60D" w14:textId="77777777">
        <w:trPr>
          <w:divId w:val="1837725778"/>
          <w:tblCellSpacing w:w="15" w:type="dxa"/>
        </w:trPr>
        <w:tc>
          <w:tcPr>
            <w:tcW w:w="0" w:type="auto"/>
            <w:vAlign w:val="center"/>
            <w:hideMark/>
          </w:tcPr>
          <w:p w14:paraId="13F79989" w14:textId="77777777" w:rsidR="00272427" w:rsidRDefault="007C048E">
            <w:pPr>
              <w:jc w:val="both"/>
              <w:divId w:val="1535539970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დადგენილება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ამოქმედდეს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გამოქვეყნებისთანავე</w:t>
            </w:r>
            <w:r>
              <w:rPr>
                <w:rFonts w:eastAsia="Times New Roman"/>
              </w:rPr>
              <w:t xml:space="preserve">. </w:t>
            </w:r>
          </w:p>
        </w:tc>
      </w:tr>
    </w:tbl>
    <w:p w14:paraId="088B4CEE" w14:textId="77777777" w:rsidR="00272427" w:rsidRDefault="00272427">
      <w:pPr>
        <w:divId w:val="1837725778"/>
        <w:rPr>
          <w:rFonts w:eastAsia="Times New Roman"/>
          <w:vanish/>
        </w:rPr>
      </w:pPr>
      <w:bookmarkStart w:id="6" w:name="DOCUMENT:1;FOOTER:1;"/>
      <w:bookmarkEnd w:id="6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272427" w14:paraId="7772851A" w14:textId="77777777">
        <w:trPr>
          <w:divId w:val="1837725778"/>
          <w:tblCellSpacing w:w="15" w:type="dxa"/>
        </w:trPr>
        <w:tc>
          <w:tcPr>
            <w:tcW w:w="0" w:type="auto"/>
            <w:vAlign w:val="center"/>
            <w:hideMark/>
          </w:tcPr>
          <w:p w14:paraId="6312EF85" w14:textId="77777777" w:rsidR="00272427" w:rsidRDefault="00272427">
            <w:pPr>
              <w:jc w:val="both"/>
              <w:rPr>
                <w:rFonts w:eastAsia="Times New Roman"/>
                <w:b/>
                <w:bCs/>
              </w:rPr>
            </w:pPr>
          </w:p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5"/>
              <w:gridCol w:w="3030"/>
              <w:gridCol w:w="1632"/>
            </w:tblGrid>
            <w:tr w:rsidR="00272427" w14:paraId="420CFB6C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87BAFD5" w14:textId="639666F9" w:rsidR="00272427" w:rsidRPr="00BD3577" w:rsidRDefault="007C048E">
                  <w:pPr>
                    <w:rPr>
                      <w:rFonts w:eastAsia="Times New Roman"/>
                      <w:sz w:val="21"/>
                      <w:szCs w:val="21"/>
                      <w:lang w:val="ka-GE"/>
                    </w:rPr>
                  </w:pPr>
                  <w:r>
                    <w:rPr>
                      <w:rFonts w:ascii="Sylfaen" w:eastAsia="Times New Roman" w:hAnsi="Sylfaen" w:cs="Sylfaen"/>
                      <w:sz w:val="21"/>
                      <w:szCs w:val="21"/>
                    </w:rPr>
                    <w:t>წალენჯიხის</w:t>
                  </w:r>
                  <w:r>
                    <w:rPr>
                      <w:rFonts w:eastAsia="Times New Roman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sz w:val="21"/>
                      <w:szCs w:val="21"/>
                    </w:rPr>
                    <w:t>მუნიციპალიტეტის</w:t>
                  </w:r>
                  <w:r>
                    <w:rPr>
                      <w:rFonts w:eastAsia="Times New Roman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sz w:val="21"/>
                      <w:szCs w:val="21"/>
                    </w:rPr>
                    <w:t>საკრებულოს</w:t>
                  </w:r>
                  <w:r>
                    <w:rPr>
                      <w:rFonts w:eastAsia="Times New Roman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sz w:val="21"/>
                      <w:szCs w:val="21"/>
                    </w:rPr>
                    <w:t>თავმჯდომარ</w:t>
                  </w:r>
                  <w:r w:rsidR="00BD3577">
                    <w:rPr>
                      <w:rFonts w:ascii="Sylfaen" w:eastAsia="Times New Roman" w:hAnsi="Sylfaen" w:cs="Sylfaen"/>
                      <w:sz w:val="21"/>
                      <w:szCs w:val="21"/>
                      <w:lang w:val="ka-GE"/>
                    </w:rPr>
                    <w:t>ე</w:t>
                  </w:r>
                </w:p>
              </w:tc>
              <w:tc>
                <w:tcPr>
                  <w:tcW w:w="3000" w:type="dxa"/>
                  <w:vAlign w:val="center"/>
                  <w:hideMark/>
                </w:tcPr>
                <w:p w14:paraId="6C157B82" w14:textId="77777777" w:rsidR="00272427" w:rsidRDefault="00272427">
                  <w:pPr>
                    <w:rPr>
                      <w:rFonts w:eastAsia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30111B" w14:textId="6A32E3FF" w:rsidR="00272427" w:rsidRPr="00BD3577" w:rsidRDefault="00BD3577">
                  <w:pPr>
                    <w:rPr>
                      <w:rFonts w:ascii="Sylfaen" w:eastAsia="Times New Roman" w:hAnsi="Sylfaen"/>
                      <w:sz w:val="21"/>
                      <w:szCs w:val="21"/>
                      <w:lang w:val="ka-GE"/>
                    </w:rPr>
                  </w:pPr>
                  <w:r>
                    <w:rPr>
                      <w:rFonts w:ascii="Sylfaen" w:eastAsia="Times New Roman" w:hAnsi="Sylfaen"/>
                      <w:sz w:val="21"/>
                      <w:szCs w:val="21"/>
                      <w:lang w:val="ka-GE"/>
                    </w:rPr>
                    <w:t>კორნელი სალია</w:t>
                  </w:r>
                </w:p>
              </w:tc>
            </w:tr>
          </w:tbl>
          <w:p w14:paraId="07162412" w14:textId="77777777" w:rsidR="00272427" w:rsidRDefault="00272427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</w:tbl>
    <w:p w14:paraId="7F6929FB" w14:textId="77777777" w:rsidR="007C048E" w:rsidRDefault="007C048E">
      <w:pPr>
        <w:divId w:val="1837725778"/>
        <w:rPr>
          <w:rFonts w:eastAsia="Times New Roman"/>
        </w:rPr>
      </w:pPr>
    </w:p>
    <w:sectPr w:rsidR="007C04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50305040509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760"/>
    <w:rsid w:val="00100311"/>
    <w:rsid w:val="00205760"/>
    <w:rsid w:val="00272427"/>
    <w:rsid w:val="00272767"/>
    <w:rsid w:val="002B4822"/>
    <w:rsid w:val="002C0D34"/>
    <w:rsid w:val="003F12FC"/>
    <w:rsid w:val="00616B83"/>
    <w:rsid w:val="006A601D"/>
    <w:rsid w:val="00733CE8"/>
    <w:rsid w:val="00784055"/>
    <w:rsid w:val="007C048E"/>
    <w:rsid w:val="00863346"/>
    <w:rsid w:val="00BD3577"/>
    <w:rsid w:val="00D84822"/>
    <w:rsid w:val="00FC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42CDB81"/>
  <w15:chartTrackingRefBased/>
  <w15:docId w15:val="{CCB4EFF5-0512-0742-9313-82614DFD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0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19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0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 HTML To Doc</vt:lpstr>
    </vt:vector>
  </TitlesOfParts>
  <Company/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subject/>
  <dc:creator>ivane burduli</dc:creator>
  <cp:keywords/>
  <dc:description/>
  <cp:lastModifiedBy>ivane burduli</cp:lastModifiedBy>
  <cp:revision>13</cp:revision>
  <dcterms:created xsi:type="dcterms:W3CDTF">2022-05-23T18:43:00Z</dcterms:created>
  <dcterms:modified xsi:type="dcterms:W3CDTF">2022-05-24T20:25:00Z</dcterms:modified>
</cp:coreProperties>
</file>