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09" w:rsidRPr="00C16C5F" w:rsidRDefault="00F54F09" w:rsidP="00F54F09">
      <w:pPr>
        <w:rPr>
          <w:rFonts w:ascii="Sylfaen" w:hAnsi="Sylfaen"/>
          <w:b/>
          <w:color w:val="7030A0"/>
          <w:sz w:val="24"/>
          <w:szCs w:val="24"/>
          <w:lang w:val="ka-GE"/>
        </w:rPr>
      </w:pPr>
      <w:r w:rsidRPr="00C16C5F">
        <w:rPr>
          <w:rFonts w:ascii="Sylfaen" w:hAnsi="Sylfaen"/>
          <w:b/>
          <w:color w:val="7030A0"/>
          <w:lang w:val="ka-GE"/>
        </w:rPr>
        <w:t xml:space="preserve">   </w:t>
      </w:r>
      <w:r w:rsidRPr="00C16C5F">
        <w:rPr>
          <w:rFonts w:ascii="Sylfaen" w:hAnsi="Sylfaen"/>
          <w:b/>
          <w:color w:val="7030A0"/>
          <w:sz w:val="24"/>
          <w:szCs w:val="24"/>
          <w:lang w:val="ka-GE"/>
        </w:rPr>
        <w:t>ინფორმაცია წალენჯიხის მუნიციპალიტეტის საკრებულოს აპარატზე</w:t>
      </w:r>
    </w:p>
    <w:p w:rsidR="00F54F09" w:rsidRPr="00C16C5F" w:rsidRDefault="00F54F09" w:rsidP="00F54F09">
      <w:pPr>
        <w:rPr>
          <w:rFonts w:ascii="Sylfaen" w:hAnsi="Sylfaen"/>
          <w:b/>
          <w:color w:val="7030A0"/>
          <w:sz w:val="24"/>
          <w:szCs w:val="24"/>
          <w:lang w:val="ka-GE"/>
        </w:rPr>
      </w:pPr>
      <w:r w:rsidRPr="00C16C5F">
        <w:rPr>
          <w:rFonts w:ascii="Sylfaen" w:hAnsi="Sylfaen"/>
          <w:b/>
          <w:color w:val="7030A0"/>
          <w:sz w:val="24"/>
          <w:szCs w:val="24"/>
          <w:lang w:val="ka-GE"/>
        </w:rPr>
        <w:t xml:space="preserve">                                                 /შტატით, შტატგარეშე/</w:t>
      </w:r>
    </w:p>
    <w:p w:rsidR="00F54F09" w:rsidRPr="005E264B" w:rsidRDefault="00F54F09" w:rsidP="00F54F09">
      <w:pPr>
        <w:ind w:left="-630"/>
        <w:rPr>
          <w:rFonts w:ascii="Sylfaen" w:hAnsi="Sylfaen"/>
          <w:b/>
          <w:color w:val="7030A0"/>
          <w:lang w:val="ka-GE"/>
        </w:rPr>
      </w:pPr>
      <w:r w:rsidRPr="005E264B">
        <w:rPr>
          <w:rFonts w:ascii="Sylfaen" w:hAnsi="Sylfaen"/>
          <w:b/>
          <w:color w:val="7030A0"/>
          <w:lang w:val="ka-GE"/>
        </w:rPr>
        <w:t>შტატით</w:t>
      </w:r>
      <w:bookmarkStart w:id="0" w:name="_GoBack"/>
      <w:bookmarkEnd w:id="0"/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50"/>
        <w:gridCol w:w="2160"/>
        <w:gridCol w:w="3870"/>
        <w:gridCol w:w="1710"/>
        <w:gridCol w:w="1620"/>
      </w:tblGrid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N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სახელი, გვარი</w:t>
            </w:r>
          </w:p>
        </w:tc>
        <w:tc>
          <w:tcPr>
            <w:tcW w:w="387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თანამდებობა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ტელეფონის ნომერი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სამუშაოს დაწყების თარიღი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 xml:space="preserve">იზოლდა მოლაშხია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პირველადი სტრუქტურული ერთეულის ხელმძღვანელი - საკრებულოს აპარატის უფროსი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599 85 71 02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13.11.2006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მაია ციმინტია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მეორადი სტრუქტურული ერთეულის ხელმძღვანელი -იურიდიული განყოფილების უფროსი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599  85 71 90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07.12.2006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3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სალომე ზარქუა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იურიდიული განყოფილების პირველი კატეგორიის უფროსი სპეციალისტი (იურისტი)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599 85 71 91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07.02.2011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4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ცირა ჯანჯღავა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იურიდიული განყოფილების მეორე კატეგორიის უფროსი სპეციალისტი (იურისტი)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599 85 70 78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05.03.2014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5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ხატია მაქაცარია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 (საქმისწარმოებისა და პერსონალის მართვის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599 85 71 72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07.12.2006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6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ხათუნა ღვინჯილია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 (საზოგადოებასთან და მედიასთან ურთიერთობის საკითებში)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599 85 71 03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11.10.2010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7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ნანა სიჭინავა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მეორე კატეგორიის უფროსი სპეციალისტი (საქმიწარმოების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599 85 71 73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02.08.2010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8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მიქავა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მესამე  კატეგორიის უფროსი სპეციალისტი (საორგანიზაციო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599 85 71 81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31.03.2011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lastRenderedPageBreak/>
              <w:t>9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ირმა ქუჩულორია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მესამე  კატეგორიის უფროსი სპეციალისტი (საორგანიზაციო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595 50 76 29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05.11.2013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10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თემურ კონჯარია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პირველი კატეგორიის უფროსი სპეციალისტი ( საფინანსო-საბიუჯეტო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599 85 71 88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13.03.2012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თამარ როგავა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მეორე კატეგორიის უფროსი სპეციალისტი ( მუნიციპალური ქონების მართვის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599 85 71 48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05.08.2014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მესხია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მეორე კატეგორიის უფროსი სპეციალისტი (მატერიალურ -ტექნიკური უზრუნველყოფის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599 85 71 42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02.08.2010</w:t>
            </w:r>
          </w:p>
        </w:tc>
      </w:tr>
    </w:tbl>
    <w:p w:rsidR="00F54F09" w:rsidRDefault="00F54F09" w:rsidP="00F54F09"/>
    <w:p w:rsidR="00F54F09" w:rsidRDefault="00F54F09" w:rsidP="00F54F09"/>
    <w:p w:rsidR="00F54F09" w:rsidRDefault="00F54F09" w:rsidP="00F54F09"/>
    <w:p w:rsidR="00F54F09" w:rsidRDefault="00F54F09" w:rsidP="00F54F09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50"/>
        <w:gridCol w:w="2160"/>
        <w:gridCol w:w="4230"/>
        <w:gridCol w:w="1890"/>
        <w:gridCol w:w="1584"/>
      </w:tblGrid>
      <w:tr w:rsidR="00F54F09" w:rsidTr="007A2C85">
        <w:trPr>
          <w:trHeight w:val="224"/>
        </w:trPr>
        <w:tc>
          <w:tcPr>
            <w:tcW w:w="10314" w:type="dxa"/>
            <w:gridSpan w:val="5"/>
            <w:tcBorders>
              <w:bottom w:val="nil"/>
            </w:tcBorders>
          </w:tcPr>
          <w:p w:rsidR="00F54F09" w:rsidRPr="005E264B" w:rsidRDefault="00F54F09" w:rsidP="007A2C85">
            <w:pPr>
              <w:rPr>
                <w:b/>
                <w:color w:val="7030A0"/>
              </w:rPr>
            </w:pPr>
          </w:p>
        </w:tc>
      </w:tr>
      <w:tr w:rsidR="00F54F09" w:rsidTr="007A2C85">
        <w:tc>
          <w:tcPr>
            <w:tcW w:w="10314" w:type="dxa"/>
            <w:gridSpan w:val="5"/>
            <w:tcBorders>
              <w:top w:val="nil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7030A0"/>
                <w:lang w:val="ka-GE"/>
              </w:rPr>
            </w:pPr>
            <w:r w:rsidRPr="005E264B">
              <w:rPr>
                <w:rFonts w:ascii="Sylfaen" w:hAnsi="Sylfaen"/>
                <w:b/>
                <w:color w:val="7030A0"/>
                <w:lang w:val="ka-GE"/>
              </w:rPr>
              <w:t xml:space="preserve">                         საკრებულოს აპარატში ხელშეკრულებით დასაქმებულო პირები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ქარჩავა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თავმჯდომარის თანაშემწე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599 85 71 41</w:t>
            </w:r>
          </w:p>
        </w:tc>
        <w:tc>
          <w:tcPr>
            <w:tcW w:w="1584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09.01.2013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ფიქრია შეროზია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 xml:space="preserve"> მდივან–ოპერატორი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593 17 54 24</w:t>
            </w:r>
          </w:p>
        </w:tc>
        <w:tc>
          <w:tcPr>
            <w:tcW w:w="1584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21.07.2010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თამარ მებონია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60" w:type="dxa"/>
          </w:tcPr>
          <w:p w:rsidR="00F54F09" w:rsidRPr="00C16C5F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>
              <w:rPr>
                <w:rFonts w:ascii="Sylfaen" w:hAnsi="Sylfaen"/>
                <w:b/>
                <w:color w:val="C00000"/>
                <w:lang w:val="ka-GE"/>
              </w:rPr>
              <w:t>გურამ შენგელია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</w:tcPr>
          <w:p w:rsidR="00F54F09" w:rsidRPr="00C16C5F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>
              <w:rPr>
                <w:rFonts w:ascii="Sylfaen" w:hAnsi="Sylfaen"/>
                <w:b/>
                <w:color w:val="C00000"/>
                <w:lang w:val="ka-GE"/>
              </w:rPr>
              <w:t>ამირ მორგოშია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ჯუანშერ მებონია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551 45 17 51</w:t>
            </w: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F54F09" w:rsidTr="00F54F09">
        <w:tc>
          <w:tcPr>
            <w:tcW w:w="450" w:type="dxa"/>
          </w:tcPr>
          <w:p w:rsidR="00F54F09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</w:tcPr>
          <w:p w:rsidR="00F54F09" w:rsidRPr="005E264B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გიორგი ეგია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5B3948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.03.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5B3948" w:rsidTr="00F54F09">
        <w:tc>
          <w:tcPr>
            <w:tcW w:w="450" w:type="dxa"/>
          </w:tcPr>
          <w:p w:rsidR="005B3948" w:rsidRDefault="005B3948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60" w:type="dxa"/>
          </w:tcPr>
          <w:p w:rsidR="005B3948" w:rsidRPr="005E264B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ირაკლი ლუკავა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8" w:rsidRPr="005E264B" w:rsidRDefault="005B3948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მძღოლი</w:t>
            </w:r>
          </w:p>
        </w:tc>
        <w:tc>
          <w:tcPr>
            <w:tcW w:w="1890" w:type="dxa"/>
          </w:tcPr>
          <w:p w:rsidR="005B3948" w:rsidRPr="005E264B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591 32 82 00</w:t>
            </w:r>
          </w:p>
        </w:tc>
        <w:tc>
          <w:tcPr>
            <w:tcW w:w="1584" w:type="dxa"/>
          </w:tcPr>
          <w:p w:rsidR="005B3948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</w:tbl>
    <w:p w:rsidR="00F54F09" w:rsidRDefault="00F54F09" w:rsidP="00F54F09"/>
    <w:p w:rsidR="00EB74C8" w:rsidRDefault="005E264B"/>
    <w:p w:rsidR="00390724" w:rsidRDefault="00390724"/>
    <w:p w:rsidR="00390724" w:rsidRDefault="00390724"/>
    <w:p w:rsidR="00390724" w:rsidRDefault="00390724"/>
    <w:p w:rsidR="00390724" w:rsidRDefault="00390724"/>
    <w:p w:rsidR="00C16C5F" w:rsidRDefault="00C16C5F" w:rsidP="00C16C5F">
      <w:pPr>
        <w:spacing w:before="100" w:beforeAutospacing="1" w:after="100" w:afterAutospacing="1" w:line="240" w:lineRule="auto"/>
        <w:outlineLvl w:val="1"/>
      </w:pPr>
    </w:p>
    <w:p w:rsidR="00390724" w:rsidRPr="00390724" w:rsidRDefault="00390724" w:rsidP="005E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lastRenderedPageBreak/>
        <w:t>საკრებულოს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t>აპარატი</w:t>
      </w:r>
      <w:proofErr w:type="spellEnd"/>
    </w:p>
    <w:p w:rsidR="00390724" w:rsidRPr="00390724" w:rsidRDefault="00390724" w:rsidP="005E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t>კონტაქტი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:</w:t>
      </w:r>
    </w:p>
    <w:p w:rsidR="00390724" w:rsidRPr="00390724" w:rsidRDefault="00390724" w:rsidP="00C16C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724">
        <w:rPr>
          <w:rFonts w:ascii="Segoe UI Symbol" w:eastAsia="Times New Roman" w:hAnsi="Segoe UI Symbol" w:cs="Segoe UI Symbol"/>
          <w:b/>
          <w:bCs/>
          <w:color w:val="7030A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- 599857102</w:t>
      </w:r>
      <w:r w:rsidR="00C16C5F" w:rsidRPr="005E264B">
        <w:rPr>
          <w:rFonts w:ascii="Sylfaen" w:eastAsia="Times New Roman" w:hAnsi="Sylfaen" w:cs="Times New Roman"/>
          <w:b/>
          <w:bCs/>
          <w:color w:val="7030A0"/>
          <w:sz w:val="24"/>
          <w:szCs w:val="24"/>
          <w:lang w:val="ka-GE"/>
        </w:rPr>
        <w:t xml:space="preserve">                                                                   </w:t>
      </w:r>
      <w:r w:rsidRPr="00390724">
        <w:rPr>
          <w:rFonts w:ascii="Segoe UI Symbol" w:eastAsia="Times New Roman" w:hAnsi="Segoe UI Symbol" w:cs="Segoe UI Symbol"/>
          <w:b/>
          <w:bCs/>
          <w:color w:val="7030A0"/>
          <w:sz w:val="24"/>
          <w:szCs w:val="24"/>
        </w:rPr>
        <w:t>✉</w:t>
      </w:r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- tsalenjikhasakrebulo@gmail.com</w:t>
      </w:r>
      <w:r w:rsidRPr="00390724">
        <w:rPr>
          <w:rFonts w:ascii="Times New Roman" w:eastAsia="Times New Roman" w:hAnsi="Times New Roman" w:cs="Times New Roman"/>
          <w:color w:val="C00000"/>
          <w:sz w:val="24"/>
          <w:szCs w:val="24"/>
        </w:rPr>
        <w:pict>
          <v:rect id="_x0000_i1025" style="width:0;height:1.5pt" o:hralign="center" o:hrstd="t" o:hr="t" fillcolor="#a0a0a0" stroked="f"/>
        </w:pic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აპარატის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უფროსი</w:t>
      </w:r>
      <w:proofErr w:type="spellEnd"/>
    </w:p>
    <w:p w:rsidR="00C16C5F" w:rsidRPr="005E264B" w:rsidRDefault="00390724" w:rsidP="00C1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იზოლდა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მოლაშხია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E264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Pr="00390724">
        <w:rPr>
          <w:rFonts w:ascii="Segoe UI Symbol" w:eastAsia="Times New Roman" w:hAnsi="Segoe UI Symbol" w:cs="Segoe UI Symbol"/>
          <w:b/>
          <w:bCs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- 599 85 71 02</w:t>
      </w:r>
    </w:p>
    <w:p w:rsidR="00390724" w:rsidRPr="00390724" w:rsidRDefault="00390724" w:rsidP="00390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იურიდიული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განყოფილების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უფროსი</w:t>
      </w:r>
      <w:proofErr w:type="spellEnd"/>
    </w:p>
    <w:p w:rsidR="00390724" w:rsidRPr="00390724" w:rsidRDefault="00390724" w:rsidP="00390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მაია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ციმინტია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E264B">
        <w:rPr>
          <w:rFonts w:ascii="Sylfaen" w:eastAsia="Times New Roman" w:hAnsi="Sylfaen" w:cs="Times New Roman"/>
          <w:b/>
          <w:bCs/>
          <w:color w:val="0070C0"/>
          <w:sz w:val="24"/>
          <w:szCs w:val="24"/>
          <w:lang w:val="ka-GE"/>
        </w:rPr>
        <w:t xml:space="preserve"> </w:t>
      </w:r>
      <w:r w:rsidRPr="00390724">
        <w:rPr>
          <w:rFonts w:ascii="Segoe UI Symbol" w:eastAsia="Times New Roman" w:hAnsi="Segoe UI Symbol" w:cs="Segoe UI Symbol"/>
          <w:b/>
          <w:bCs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- 599 85 71 90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საზოგადოებასთან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და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მედიასთან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ურთიერთობის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ხათუნა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ღვინჯილია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03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საქმისწარმოების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და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პერსონალის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მართვის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 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ხატია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მაქაცარია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-599 85 71 72</w:t>
      </w:r>
    </w:p>
    <w:p w:rsidR="00390724" w:rsidRPr="00390724" w:rsidRDefault="00390724" w:rsidP="003907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ნანა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სიჭინავა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73 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საორგანიზაციო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ნინო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მიქავა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-599 85 71 81</w:t>
      </w:r>
    </w:p>
    <w:p w:rsidR="00390724" w:rsidRPr="00390724" w:rsidRDefault="00390724" w:rsidP="003907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ირმა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ქუჩულორია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- 595 50 76 29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იურიდიულ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სალომე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ზარქუა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91</w:t>
      </w:r>
    </w:p>
    <w:p w:rsidR="00390724" w:rsidRPr="00390724" w:rsidRDefault="00390724" w:rsidP="00390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ცირა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ჯანჯღავა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  599 85 70 78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2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საფინანსო</w:t>
      </w:r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-</w:t>
      </w:r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საბიუჯეტო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თემური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კონჯარია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- 599 85 71 88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მუნიციპალური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ქონების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მართვის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color w:val="0070C0"/>
          <w:sz w:val="24"/>
          <w:szCs w:val="24"/>
        </w:rPr>
        <w:t>თამარ</w:t>
      </w:r>
      <w:proofErr w:type="spellEnd"/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color w:val="0070C0"/>
          <w:sz w:val="24"/>
          <w:szCs w:val="24"/>
        </w:rPr>
        <w:t>როგავა</w:t>
      </w:r>
      <w:proofErr w:type="spellEnd"/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Pr="00390724">
        <w:rPr>
          <w:rFonts w:ascii="Segoe UI Symbol" w:eastAsia="Times New Roman" w:hAnsi="Segoe UI Symbol" w:cs="Segoe UI Symbol"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- 599 85 71 48</w:t>
      </w:r>
    </w:p>
    <w:p w:rsidR="005E264B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color w:val="0070C0"/>
          <w:sz w:val="24"/>
          <w:szCs w:val="24"/>
          <w:lang w:val="ka-GE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მატერიალურ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-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ტექნიკური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უზრუნველყოფის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საკითხებში</w:t>
      </w:r>
      <w:proofErr w:type="spellEnd"/>
      <w:r w:rsidR="00C16C5F" w:rsidRPr="005E264B">
        <w:rPr>
          <w:rFonts w:ascii="Sylfaen" w:eastAsia="Times New Roman" w:hAnsi="Sylfaen" w:cs="Sylfaen"/>
          <w:b/>
          <w:bCs/>
          <w:color w:val="C00000"/>
          <w:sz w:val="24"/>
          <w:szCs w:val="24"/>
          <w:lang w:val="ka-GE"/>
        </w:rPr>
        <w:t xml:space="preserve"> </w:t>
      </w:r>
      <w:r w:rsidR="005E264B">
        <w:rPr>
          <w:rFonts w:ascii="Sylfaen" w:eastAsia="Times New Roman" w:hAnsi="Sylfaen" w:cs="Sylfaen"/>
          <w:b/>
          <w:bCs/>
          <w:color w:val="0070C0"/>
          <w:sz w:val="24"/>
          <w:szCs w:val="24"/>
          <w:lang w:val="ka-GE"/>
        </w:rPr>
        <w:t xml:space="preserve">ნინო მესხია- </w:t>
      </w:r>
      <w:r w:rsidR="005E264B" w:rsidRPr="005E264B">
        <w:rPr>
          <w:rFonts w:ascii="Sylfaen" w:hAnsi="Sylfaen"/>
          <w:b/>
          <w:color w:val="0070C0"/>
          <w:lang w:val="ka-GE"/>
        </w:rPr>
        <w:t>599 85 71 42</w:t>
      </w:r>
    </w:p>
    <w:p w:rsidR="00390724" w:rsidRDefault="00390724"/>
    <w:sectPr w:rsidR="003907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18E"/>
    <w:multiLevelType w:val="multilevel"/>
    <w:tmpl w:val="67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3DE9"/>
    <w:multiLevelType w:val="multilevel"/>
    <w:tmpl w:val="BB1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82A87"/>
    <w:multiLevelType w:val="multilevel"/>
    <w:tmpl w:val="4AF8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3CE9"/>
    <w:multiLevelType w:val="multilevel"/>
    <w:tmpl w:val="075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072D8"/>
    <w:multiLevelType w:val="multilevel"/>
    <w:tmpl w:val="30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03591"/>
    <w:multiLevelType w:val="multilevel"/>
    <w:tmpl w:val="6AC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B0567"/>
    <w:multiLevelType w:val="multilevel"/>
    <w:tmpl w:val="D31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09"/>
    <w:rsid w:val="00390724"/>
    <w:rsid w:val="005B3948"/>
    <w:rsid w:val="005E264B"/>
    <w:rsid w:val="008A0A11"/>
    <w:rsid w:val="00C16C5F"/>
    <w:rsid w:val="00DE1B93"/>
    <w:rsid w:val="00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5EDD"/>
  <w15:chartTrackingRefBased/>
  <w15:docId w15:val="{24BD8994-2250-4EA0-9FFB-6288196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4</cp:revision>
  <dcterms:created xsi:type="dcterms:W3CDTF">2019-07-04T09:59:00Z</dcterms:created>
  <dcterms:modified xsi:type="dcterms:W3CDTF">2022-03-30T11:20:00Z</dcterms:modified>
</cp:coreProperties>
</file>